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14F19" w14:paraId="154FB7EE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F6548"/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57F44DEC" w14:textId="77777777" w:rsidR="00414F19" w:rsidRDefault="005E5EBE">
            <w:pPr>
              <w:spacing w:after="60"/>
            </w:pPr>
            <w:r>
              <w:rPr>
                <w:b/>
                <w:bCs/>
                <w:color w:val="FFFFFF"/>
                <w:sz w:val="44"/>
                <w:szCs w:val="44"/>
              </w:rPr>
              <w:t>DIPLÔME D'ÉTAT DE LA JEUNESSE,</w:t>
            </w:r>
          </w:p>
          <w:p w14:paraId="525E3CF0" w14:textId="77777777" w:rsidR="00414F19" w:rsidRDefault="005E5EBE">
            <w:pPr>
              <w:spacing w:after="100"/>
            </w:pPr>
            <w:r>
              <w:rPr>
                <w:b/>
                <w:bCs/>
                <w:color w:val="FFFFFF"/>
                <w:sz w:val="44"/>
                <w:szCs w:val="44"/>
              </w:rPr>
              <w:t>DE L'ÉDUCATION POPULAIRE ET DU SPORT (DEJEPS)</w:t>
            </w:r>
          </w:p>
          <w:p w14:paraId="3BB47740" w14:textId="77777777" w:rsidR="00414F19" w:rsidRDefault="005E5EBE">
            <w:r>
              <w:rPr>
                <w:b/>
                <w:bCs/>
                <w:color w:val="FFFFFF"/>
                <w:sz w:val="24"/>
                <w:szCs w:val="24"/>
              </w:rPr>
              <w:t>OPTION MUSCULATION, HALTÉROPHILIE ET FORCE ATHLÉTIQUE</w:t>
            </w:r>
          </w:p>
        </w:tc>
      </w:tr>
    </w:tbl>
    <w:p w14:paraId="2E4FEB98" w14:textId="77777777" w:rsidR="00414F19" w:rsidRDefault="00414F19">
      <w:pPr>
        <w:spacing w:after="12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14F19" w14:paraId="733C1015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B0E00A8" w14:textId="77777777" w:rsidR="00414F19" w:rsidRDefault="005E5EBE">
            <w:r>
              <w:rPr>
                <w:b/>
                <w:bCs/>
                <w:color w:val="EF6548"/>
                <w:sz w:val="18"/>
                <w:szCs w:val="18"/>
              </w:rPr>
              <w:t>LIBELLÉ EXACT DE LA CERTIFICATION</w:t>
            </w:r>
          </w:p>
        </w:tc>
      </w:tr>
    </w:tbl>
    <w:p w14:paraId="6241FAC6" w14:textId="77777777" w:rsidR="00414F19" w:rsidRDefault="00414F19">
      <w:pPr>
        <w:spacing w:after="40"/>
      </w:pPr>
    </w:p>
    <w:p w14:paraId="183E7598" w14:textId="3E63FCF7" w:rsidR="00414F19" w:rsidRDefault="005E5EBE">
      <w:pPr>
        <w:spacing w:after="80"/>
      </w:pPr>
      <w:r>
        <w:rPr>
          <w:color w:val="000000"/>
        </w:rPr>
        <w:t xml:space="preserve">DEJEPS </w:t>
      </w:r>
      <w:r w:rsidR="00A11110">
        <w:rPr>
          <w:color w:val="000000"/>
        </w:rPr>
        <w:t xml:space="preserve">- </w:t>
      </w:r>
      <w:r>
        <w:rPr>
          <w:color w:val="000000"/>
        </w:rPr>
        <w:t>option Musculation, Haltérophilie et Force Athlétique.</w:t>
      </w:r>
    </w:p>
    <w:p w14:paraId="2F31FEC5" w14:textId="77777777" w:rsidR="00414F19" w:rsidRDefault="00414F19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14F19" w14:paraId="37FA8B26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C078809" w14:textId="77777777" w:rsidR="00414F19" w:rsidRDefault="005E5EBE">
            <w:r>
              <w:rPr>
                <w:b/>
                <w:bCs/>
                <w:color w:val="EF6548"/>
                <w:sz w:val="18"/>
                <w:szCs w:val="18"/>
              </w:rPr>
              <w:t>CODE RNCP</w:t>
            </w:r>
          </w:p>
        </w:tc>
      </w:tr>
    </w:tbl>
    <w:p w14:paraId="21B90E64" w14:textId="77777777" w:rsidR="00414F19" w:rsidRDefault="00414F19">
      <w:pPr>
        <w:spacing w:after="40"/>
      </w:pPr>
    </w:p>
    <w:p w14:paraId="5369E725" w14:textId="77777777" w:rsidR="00414F19" w:rsidRDefault="005E5EBE">
      <w:pPr>
        <w:spacing w:after="80"/>
      </w:pPr>
      <w:r>
        <w:rPr>
          <w:color w:val="000000"/>
        </w:rPr>
        <w:t>Code RNCP 37114</w:t>
      </w:r>
    </w:p>
    <w:p w14:paraId="20D567F6" w14:textId="77777777" w:rsidR="00414F19" w:rsidRDefault="00414F19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14F19" w14:paraId="063872DC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60202F6" w14:textId="77777777" w:rsidR="00414F19" w:rsidRDefault="005E5EBE">
            <w:r>
              <w:rPr>
                <w:b/>
                <w:bCs/>
                <w:color w:val="EF6548"/>
                <w:sz w:val="18"/>
                <w:szCs w:val="18"/>
              </w:rPr>
              <w:t>NOM DU CERTIFICATEUR</w:t>
            </w:r>
          </w:p>
        </w:tc>
      </w:tr>
    </w:tbl>
    <w:p w14:paraId="3E9B0D15" w14:textId="77777777" w:rsidR="00414F19" w:rsidRDefault="00414F19">
      <w:pPr>
        <w:spacing w:after="40"/>
      </w:pPr>
    </w:p>
    <w:p w14:paraId="5D51AA15" w14:textId="77777777" w:rsidR="00414F19" w:rsidRDefault="005E5EBE">
      <w:pPr>
        <w:spacing w:after="80"/>
      </w:pPr>
      <w:r>
        <w:rPr>
          <w:color w:val="000000"/>
        </w:rPr>
        <w:t>Ministère chargé des sports.</w:t>
      </w:r>
    </w:p>
    <w:p w14:paraId="20F6BE19" w14:textId="77777777" w:rsidR="00414F19" w:rsidRDefault="00414F19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14F19" w14:paraId="328F6F04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4E79016" w14:textId="77777777" w:rsidR="00414F19" w:rsidRDefault="005E5EBE">
            <w:r>
              <w:rPr>
                <w:b/>
                <w:bCs/>
                <w:color w:val="EF6548"/>
                <w:sz w:val="18"/>
                <w:szCs w:val="18"/>
              </w:rPr>
              <w:t>NIVEAU DE QUALIFICATION</w:t>
            </w:r>
          </w:p>
        </w:tc>
      </w:tr>
    </w:tbl>
    <w:p w14:paraId="43A2A9D2" w14:textId="77777777" w:rsidR="00414F19" w:rsidRDefault="00414F19">
      <w:pPr>
        <w:spacing w:after="40"/>
      </w:pPr>
    </w:p>
    <w:p w14:paraId="5259AE10" w14:textId="362D459B" w:rsidR="00414F19" w:rsidRDefault="005E5EBE">
      <w:pPr>
        <w:spacing w:after="80"/>
      </w:pPr>
      <w:r>
        <w:rPr>
          <w:color w:val="000000"/>
        </w:rPr>
        <w:t xml:space="preserve">Niveau 5 </w:t>
      </w:r>
      <w:r w:rsidR="00A11110">
        <w:rPr>
          <w:color w:val="000000"/>
        </w:rPr>
        <w:t>-</w:t>
      </w:r>
      <w:r>
        <w:rPr>
          <w:color w:val="000000"/>
        </w:rPr>
        <w:t xml:space="preserve"> équivalent Bac+2. Plus haut diplôme d'encadrement sportif dans les disciplines de la musculation, haltérophilie et force athlétique.</w:t>
      </w:r>
    </w:p>
    <w:p w14:paraId="55776E4F" w14:textId="77777777" w:rsidR="00414F19" w:rsidRDefault="00414F19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14F19" w14:paraId="7620AEB5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1CFA603" w14:textId="77777777" w:rsidR="00414F19" w:rsidRDefault="005E5EBE">
            <w:r>
              <w:rPr>
                <w:b/>
                <w:bCs/>
                <w:color w:val="EF6548"/>
                <w:sz w:val="18"/>
                <w:szCs w:val="18"/>
              </w:rPr>
              <w:t>PRÉ-REQUIS</w:t>
            </w:r>
          </w:p>
        </w:tc>
      </w:tr>
    </w:tbl>
    <w:p w14:paraId="5EDB4BFD" w14:textId="77777777" w:rsidR="00414F19" w:rsidRDefault="00414F19">
      <w:pPr>
        <w:spacing w:after="40"/>
      </w:pPr>
    </w:p>
    <w:p w14:paraId="1DFF1B07" w14:textId="77777777" w:rsidR="00414F19" w:rsidRDefault="005E5EB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Être titulaire d'un BPJEPS AFHM, d'un BPJEPS AGFF mention Force ou d'un HACUMESE (ou équivalence r</w:t>
      </w:r>
      <w:r>
        <w:rPr>
          <w:color w:val="000000"/>
        </w:rPr>
        <w:t>econnue). Ce diplôme est la continuité naturelle après un BPJEPS pour monter en responsabilité et en compétences.</w:t>
      </w:r>
    </w:p>
    <w:p w14:paraId="5EBCA785" w14:textId="77777777" w:rsidR="00414F19" w:rsidRDefault="005E5EB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Être titulaire d'une attestation de premiers secours conforme à la réglementation en vigueur (PSC1 ou équivalent).</w:t>
      </w:r>
    </w:p>
    <w:p w14:paraId="06737A34" w14:textId="77777777" w:rsidR="00414F19" w:rsidRDefault="005E5EB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Certificat médical de non-c</w:t>
      </w:r>
      <w:r>
        <w:rPr>
          <w:color w:val="000000"/>
        </w:rPr>
        <w:t>ontre-indication à la pratique et à l'encadrement des activités physiques et sportives.</w:t>
      </w:r>
    </w:p>
    <w:p w14:paraId="1723CB0D" w14:textId="77777777" w:rsidR="00414F19" w:rsidRDefault="00414F19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14F19" w14:paraId="28632E71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3316100" w14:textId="77777777" w:rsidR="00414F19" w:rsidRDefault="005E5EBE">
            <w:r>
              <w:rPr>
                <w:b/>
                <w:bCs/>
                <w:color w:val="EF6548"/>
                <w:sz w:val="18"/>
                <w:szCs w:val="18"/>
              </w:rPr>
              <w:t>PUBLIC CIBLE</w:t>
            </w:r>
          </w:p>
        </w:tc>
      </w:tr>
    </w:tbl>
    <w:p w14:paraId="7FF97F09" w14:textId="77777777" w:rsidR="00414F19" w:rsidRDefault="00414F19">
      <w:pPr>
        <w:spacing w:after="40"/>
      </w:pPr>
    </w:p>
    <w:p w14:paraId="218B823E" w14:textId="77777777" w:rsidR="00414F19" w:rsidRDefault="005E5EB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Titulaires d'un BPJEPS souhaitant passer à l'étape supérieure de leur parcours professionnel.</w:t>
      </w:r>
    </w:p>
    <w:p w14:paraId="001055AD" w14:textId="77777777" w:rsidR="00414F19" w:rsidRDefault="005E5EB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Coachs en activité qui encadrent déjà en club et souhaiten</w:t>
      </w:r>
      <w:r>
        <w:rPr>
          <w:color w:val="000000"/>
        </w:rPr>
        <w:t>t structurer de vrais projets de perfectionnement sportif.</w:t>
      </w:r>
    </w:p>
    <w:p w14:paraId="0DB37676" w14:textId="77777777" w:rsidR="00414F19" w:rsidRDefault="005E5EB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Professionnels aspirant à devenir entraîneur ou préparateur physique de haut niveau, formateur ou jury.</w:t>
      </w:r>
    </w:p>
    <w:p w14:paraId="76F30D3B" w14:textId="01D42334" w:rsidR="00414F19" w:rsidRDefault="00414F19">
      <w:pPr>
        <w:spacing w:after="80"/>
      </w:pPr>
    </w:p>
    <w:p w14:paraId="6F2BAC6B" w14:textId="658CE3A3" w:rsidR="00A11110" w:rsidRDefault="00A11110" w:rsidP="00A11110">
      <w:pPr>
        <w:spacing w:after="80"/>
      </w:pPr>
    </w:p>
    <w:p w14:paraId="6905D6C7" w14:textId="200D8615" w:rsidR="00A11110" w:rsidRDefault="00A11110" w:rsidP="00A11110">
      <w:pPr>
        <w:spacing w:after="80"/>
      </w:pPr>
    </w:p>
    <w:p w14:paraId="41DD9BC9" w14:textId="6DAE44C9" w:rsidR="00A11110" w:rsidRDefault="00A11110" w:rsidP="00A11110">
      <w:pPr>
        <w:spacing w:after="80"/>
      </w:pPr>
    </w:p>
    <w:p w14:paraId="5191B9E5" w14:textId="77777777" w:rsidR="00A11110" w:rsidRDefault="00A11110" w:rsidP="00A11110">
      <w:pPr>
        <w:spacing w:after="80"/>
      </w:pPr>
    </w:p>
    <w:tbl>
      <w:tblPr>
        <w:tblW w:w="19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  <w:gridCol w:w="9638"/>
      </w:tblGrid>
      <w:tr w:rsidR="00A11110" w14:paraId="1F68D961" w14:textId="77777777" w:rsidTr="00A11110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</w:tcPr>
          <w:p w14:paraId="79C47B1E" w14:textId="45C5F253" w:rsidR="00A11110" w:rsidRDefault="00A11110" w:rsidP="00A11110">
            <w:pPr>
              <w:rPr>
                <w:b/>
                <w:bCs/>
                <w:color w:val="EF6548"/>
                <w:sz w:val="18"/>
                <w:szCs w:val="18"/>
              </w:rPr>
            </w:pPr>
            <w:r>
              <w:rPr>
                <w:b/>
                <w:bCs/>
                <w:color w:val="EF6548"/>
                <w:sz w:val="18"/>
                <w:szCs w:val="18"/>
              </w:rPr>
              <w:lastRenderedPageBreak/>
              <w:t>MODALITÉS D'ADMISSION</w:t>
            </w:r>
          </w:p>
        </w:tc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9828658" w14:textId="28F79F4F" w:rsidR="00A11110" w:rsidRDefault="00A11110" w:rsidP="00A11110"/>
        </w:tc>
      </w:tr>
    </w:tbl>
    <w:p w14:paraId="14681803" w14:textId="77777777" w:rsidR="00A11110" w:rsidRDefault="00A11110" w:rsidP="00A11110">
      <w:pPr>
        <w:spacing w:after="40"/>
      </w:pPr>
    </w:p>
    <w:p w14:paraId="1136B956" w14:textId="77777777" w:rsidR="00A11110" w:rsidRPr="00D34405" w:rsidRDefault="00A11110" w:rsidP="00A11110">
      <w:pPr>
        <w:pStyle w:val="Paragraphedeliste"/>
        <w:numPr>
          <w:ilvl w:val="0"/>
          <w:numId w:val="4"/>
        </w:numPr>
        <w:spacing w:after="60"/>
      </w:pPr>
      <w:r>
        <w:rPr>
          <w:color w:val="000000"/>
        </w:rPr>
        <w:t>Compléter le dossier d'inscription en ligne sur broussal-derval.com.</w:t>
      </w:r>
    </w:p>
    <w:p w14:paraId="7B70CB0A" w14:textId="77777777" w:rsidR="00A11110" w:rsidRDefault="00A11110" w:rsidP="00A11110">
      <w:pPr>
        <w:pStyle w:val="Paragraphedeliste"/>
        <w:numPr>
          <w:ilvl w:val="0"/>
          <w:numId w:val="4"/>
        </w:numPr>
        <w:spacing w:after="60"/>
      </w:pPr>
      <w:r w:rsidRPr="00D34405">
        <w:rPr>
          <w:color w:val="000000"/>
        </w:rPr>
        <w:t>Transmettre les documents requis : copie de la carte d'identité en cours de validité , un certificat médical de non-contre-indication à la pratique et à l'encadrement des activités de la forme, l'attestation de participation à la Journée Défense et Citoyenneté</w:t>
      </w:r>
    </w:p>
    <w:p w14:paraId="312A44AE" w14:textId="77777777" w:rsidR="00A11110" w:rsidRDefault="00A11110" w:rsidP="00A11110">
      <w:pPr>
        <w:pStyle w:val="Paragraphedeliste"/>
        <w:numPr>
          <w:ilvl w:val="0"/>
          <w:numId w:val="4"/>
        </w:numPr>
        <w:spacing w:after="60"/>
      </w:pPr>
      <w:r>
        <w:rPr>
          <w:color w:val="000000"/>
        </w:rPr>
        <w:t>Réaliser un entretien de motivation avec l'équipe pédagogique.</w:t>
      </w:r>
    </w:p>
    <w:p w14:paraId="23EC720D" w14:textId="0E4C8785" w:rsidR="00A11110" w:rsidRDefault="00A11110" w:rsidP="00A11110">
      <w:pPr>
        <w:pStyle w:val="Paragraphedeliste"/>
        <w:numPr>
          <w:ilvl w:val="0"/>
          <w:numId w:val="4"/>
        </w:numPr>
        <w:spacing w:after="60"/>
      </w:pPr>
      <w:r>
        <w:rPr>
          <w:color w:val="000000"/>
        </w:rPr>
        <w:t>Inscription jusqu'à 30 jours avant le début de la formation, sous réserve de dossier complet.</w:t>
      </w:r>
    </w:p>
    <w:p w14:paraId="7418A9CD" w14:textId="77777777" w:rsidR="00A11110" w:rsidRDefault="00A11110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14F19" w14:paraId="34843BF8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EF6548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54F768F" w14:textId="77777777" w:rsidR="00414F19" w:rsidRDefault="005E5EBE">
            <w:r>
              <w:rPr>
                <w:b/>
                <w:bCs/>
                <w:color w:val="FFFFFF"/>
                <w:sz w:val="18"/>
                <w:szCs w:val="18"/>
              </w:rPr>
              <w:t>OBJECTIFS DE LA FORMATION</w:t>
            </w:r>
          </w:p>
        </w:tc>
      </w:tr>
    </w:tbl>
    <w:p w14:paraId="4FFD61C6" w14:textId="77777777" w:rsidR="00414F19" w:rsidRDefault="00414F19">
      <w:pPr>
        <w:spacing w:after="60"/>
      </w:pPr>
    </w:p>
    <w:p w14:paraId="469CCA1D" w14:textId="77777777" w:rsidR="00414F19" w:rsidRDefault="005E5EBE">
      <w:pPr>
        <w:spacing w:after="80"/>
      </w:pPr>
      <w:r>
        <w:rPr>
          <w:color w:val="000000"/>
        </w:rPr>
        <w:t>Le DEJEPS HMFA ne forme pas seulement à mieux coacher : il forme à décider, organiser, coordonner et devenir un vrai mote</w:t>
      </w:r>
      <w:r>
        <w:rPr>
          <w:color w:val="000000"/>
        </w:rPr>
        <w:t>ur de perfectionnement collectif. C'est le plus haut diplôme d'État en coaching dans ces disciplines, reconnu au niveau national.</w:t>
      </w:r>
    </w:p>
    <w:p w14:paraId="08028491" w14:textId="77777777" w:rsidR="00414F19" w:rsidRDefault="00414F19">
      <w:pPr>
        <w:spacing w:after="60"/>
      </w:pPr>
    </w:p>
    <w:p w14:paraId="63A473D5" w14:textId="77777777" w:rsidR="00414F19" w:rsidRDefault="005E5EBE">
      <w:pPr>
        <w:spacing w:after="80"/>
      </w:pPr>
      <w:r>
        <w:rPr>
          <w:b/>
          <w:bCs/>
          <w:color w:val="000000"/>
        </w:rPr>
        <w:t>À l'issue de la formation, le titulaire est capable de :</w:t>
      </w:r>
    </w:p>
    <w:p w14:paraId="36FCA552" w14:textId="77777777" w:rsidR="00414F19" w:rsidRDefault="00414F19">
      <w:pPr>
        <w:spacing w:after="40"/>
      </w:pPr>
    </w:p>
    <w:p w14:paraId="155F06B2" w14:textId="77777777" w:rsidR="00414F19" w:rsidRDefault="005E5EB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Construire, piloter et évaluer un projet de perfectionnement sporti</w:t>
      </w:r>
      <w:r>
        <w:rPr>
          <w:color w:val="000000"/>
        </w:rPr>
        <w:t>f.</w:t>
      </w:r>
    </w:p>
    <w:p w14:paraId="79908E36" w14:textId="77777777" w:rsidR="00414F19" w:rsidRDefault="005E5EB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Préparer physiquement et techniquement un groupe ou un athlète en compétition.</w:t>
      </w:r>
    </w:p>
    <w:p w14:paraId="39ACAC9F" w14:textId="77777777" w:rsidR="00414F19" w:rsidRDefault="005E5EB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Organiser des événements ou compétitions locales ou nationales.</w:t>
      </w:r>
    </w:p>
    <w:p w14:paraId="3067251B" w14:textId="77777777" w:rsidR="00414F19" w:rsidRDefault="005E5EB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Développer la préparation physique au cœur d'un projet structuré.</w:t>
      </w:r>
    </w:p>
    <w:p w14:paraId="00075262" w14:textId="77777777" w:rsidR="00414F19" w:rsidRDefault="005E5EB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Travailler en équipe, gérer les ressources humaines et matérielles.</w:t>
      </w:r>
    </w:p>
    <w:p w14:paraId="33F01759" w14:textId="77777777" w:rsidR="00414F19" w:rsidRDefault="005E5EB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Conduire des actions de formation et devenir formateur ou jury.</w:t>
      </w:r>
    </w:p>
    <w:p w14:paraId="1CBC8F72" w14:textId="49141702" w:rsidR="00414F19" w:rsidRPr="007D508C" w:rsidRDefault="005E5EB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Être reconnu comme référent dans sa structure.</w:t>
      </w:r>
    </w:p>
    <w:p w14:paraId="22C37115" w14:textId="00B0746C" w:rsidR="007D508C" w:rsidRDefault="007D508C" w:rsidP="007D508C">
      <w:pPr>
        <w:spacing w:after="60"/>
      </w:pPr>
    </w:p>
    <w:p w14:paraId="1B8C3858" w14:textId="77777777" w:rsidR="007D508C" w:rsidRDefault="007D508C" w:rsidP="007D508C">
      <w:pPr>
        <w:spacing w:after="80"/>
      </w:pPr>
      <w:r>
        <w:rPr>
          <w:b/>
          <w:bCs/>
          <w:color w:val="000000"/>
        </w:rPr>
        <w:t>Débouchés :</w:t>
      </w:r>
    </w:p>
    <w:p w14:paraId="0C5E17E6" w14:textId="065318DE" w:rsidR="007D508C" w:rsidRPr="007D508C" w:rsidRDefault="007D508C" w:rsidP="007D508C">
      <w:pPr>
        <w:pStyle w:val="Paragraphedeliste"/>
        <w:numPr>
          <w:ilvl w:val="0"/>
          <w:numId w:val="2"/>
        </w:numPr>
        <w:spacing w:after="60"/>
        <w:rPr>
          <w:color w:val="000000"/>
        </w:rPr>
      </w:pPr>
      <w:r w:rsidRPr="007D508C">
        <w:rPr>
          <w:color w:val="000000"/>
        </w:rPr>
        <w:t xml:space="preserve">Entraîneur en haltérophilie, musculation ou force athlétique. </w:t>
      </w:r>
    </w:p>
    <w:p w14:paraId="10C78F40" w14:textId="64691B38" w:rsidR="007D508C" w:rsidRPr="007D508C" w:rsidRDefault="007D508C" w:rsidP="007D508C">
      <w:pPr>
        <w:pStyle w:val="Paragraphedeliste"/>
        <w:numPr>
          <w:ilvl w:val="0"/>
          <w:numId w:val="2"/>
        </w:numPr>
        <w:spacing w:after="60"/>
        <w:rPr>
          <w:color w:val="000000"/>
        </w:rPr>
      </w:pPr>
      <w:r w:rsidRPr="007D508C">
        <w:rPr>
          <w:color w:val="000000"/>
        </w:rPr>
        <w:t xml:space="preserve">Responsable ou coordonnateur technique d'une structure sportive. </w:t>
      </w:r>
    </w:p>
    <w:p w14:paraId="52CF42AC" w14:textId="3143B6D5" w:rsidR="007D508C" w:rsidRPr="007D508C" w:rsidRDefault="007D508C" w:rsidP="007D508C">
      <w:pPr>
        <w:pStyle w:val="Paragraphedeliste"/>
        <w:numPr>
          <w:ilvl w:val="0"/>
          <w:numId w:val="2"/>
        </w:numPr>
        <w:spacing w:after="60"/>
        <w:rPr>
          <w:color w:val="000000"/>
        </w:rPr>
      </w:pPr>
      <w:r w:rsidRPr="007D508C">
        <w:rPr>
          <w:color w:val="000000"/>
        </w:rPr>
        <w:t xml:space="preserve">Cadre technique de club. </w:t>
      </w:r>
    </w:p>
    <w:p w14:paraId="743D91B4" w14:textId="4DC13004" w:rsidR="007D508C" w:rsidRPr="007D508C" w:rsidRDefault="007D508C" w:rsidP="007D508C">
      <w:pPr>
        <w:pStyle w:val="Paragraphedeliste"/>
        <w:numPr>
          <w:ilvl w:val="0"/>
          <w:numId w:val="2"/>
        </w:numPr>
        <w:spacing w:after="60"/>
        <w:rPr>
          <w:color w:val="000000"/>
        </w:rPr>
      </w:pPr>
      <w:r w:rsidRPr="007D508C">
        <w:rPr>
          <w:color w:val="000000"/>
        </w:rPr>
        <w:t xml:space="preserve">Responsable de projets de perfectionnement sportif. </w:t>
      </w:r>
    </w:p>
    <w:p w14:paraId="790BA2B2" w14:textId="4ACED9A5" w:rsidR="007D508C" w:rsidRPr="007D508C" w:rsidRDefault="007D508C" w:rsidP="007D508C">
      <w:pPr>
        <w:pStyle w:val="Paragraphedeliste"/>
        <w:numPr>
          <w:ilvl w:val="0"/>
          <w:numId w:val="2"/>
        </w:numPr>
        <w:spacing w:after="60"/>
        <w:rPr>
          <w:color w:val="000000"/>
        </w:rPr>
      </w:pPr>
      <w:r w:rsidRPr="007D508C">
        <w:rPr>
          <w:color w:val="000000"/>
        </w:rPr>
        <w:t>Formateur de pratiquants et d'encadrants dans son champ de compétences.</w:t>
      </w:r>
    </w:p>
    <w:p w14:paraId="0C6F0E82" w14:textId="77777777" w:rsidR="007D508C" w:rsidRDefault="007D508C" w:rsidP="007D508C">
      <w:pPr>
        <w:spacing w:after="60"/>
      </w:pPr>
    </w:p>
    <w:p w14:paraId="08D7CEED" w14:textId="77777777" w:rsidR="00414F19" w:rsidRDefault="00414F19">
      <w:pPr>
        <w:spacing w:after="80"/>
      </w:pPr>
    </w:p>
    <w:p w14:paraId="5A2A0AA6" w14:textId="77777777" w:rsidR="00414F19" w:rsidRDefault="005E5EBE">
      <w:pPr>
        <w:spacing w:after="80"/>
      </w:pPr>
      <w:r>
        <w:rPr>
          <w:b/>
          <w:bCs/>
          <w:color w:val="EF6548"/>
          <w:sz w:val="22"/>
          <w:szCs w:val="22"/>
        </w:rPr>
        <w:t xml:space="preserve">Programme </w:t>
      </w:r>
      <w:r>
        <w:rPr>
          <w:b/>
          <w:bCs/>
          <w:color w:val="EF6548"/>
          <w:sz w:val="22"/>
          <w:szCs w:val="22"/>
        </w:rPr>
        <w:t>pédagogique – 4 unités de compétences</w:t>
      </w:r>
    </w:p>
    <w:p w14:paraId="19E7771F" w14:textId="77777777" w:rsidR="00414F19" w:rsidRDefault="00414F19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14F19" w14:paraId="07231F91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E8E3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FD19A8E" w14:textId="77777777" w:rsidR="00414F19" w:rsidRDefault="005E5EBE">
            <w:r>
              <w:rPr>
                <w:b/>
                <w:bCs/>
                <w:color w:val="EF6548"/>
              </w:rPr>
              <w:t>UC1 – 108,5</w:t>
            </w:r>
            <w:proofErr w:type="gramStart"/>
            <w:r>
              <w:rPr>
                <w:b/>
                <w:bCs/>
                <w:color w:val="EF6548"/>
              </w:rPr>
              <w:t>h  |</w:t>
            </w:r>
            <w:proofErr w:type="gramEnd"/>
            <w:r>
              <w:rPr>
                <w:b/>
                <w:bCs/>
                <w:color w:val="EF6548"/>
              </w:rPr>
              <w:t xml:space="preserve">  Concevoir un projet d'action</w:t>
            </w:r>
          </w:p>
        </w:tc>
      </w:tr>
    </w:tbl>
    <w:p w14:paraId="697EB951" w14:textId="77777777" w:rsidR="00414F19" w:rsidRDefault="00414F19">
      <w:pPr>
        <w:spacing w:after="40"/>
      </w:pPr>
    </w:p>
    <w:p w14:paraId="3D9848BE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Analyser les enjeux du contexte socioprofessionnel en tenant compte des particularités des publics impliqués</w:t>
      </w:r>
    </w:p>
    <w:p w14:paraId="162B8595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Identifier les profils et besoins spécifiques des pratiquant</w:t>
      </w:r>
      <w:r>
        <w:rPr>
          <w:color w:val="000000"/>
        </w:rPr>
        <w:t>s ou publics encadrés</w:t>
      </w:r>
    </w:p>
    <w:p w14:paraId="1EB04F77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Analyser le contexte d'intervention (environnement institutionnel, territorial et partenarial)</w:t>
      </w:r>
    </w:p>
    <w:p w14:paraId="6CE553C1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Formaliser les éléments d'un projet d'action en lien avec les particularités des publics</w:t>
      </w:r>
    </w:p>
    <w:p w14:paraId="34CB16EA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Recueillir et analyser les données individuelles et collectives</w:t>
      </w:r>
    </w:p>
    <w:p w14:paraId="6E3AD5F6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Définir des objectifs pédagogiques et sportifs adaptés</w:t>
      </w:r>
    </w:p>
    <w:p w14:paraId="622F3F18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Structurer un projet d'action individualisé ou c</w:t>
      </w:r>
      <w:r>
        <w:rPr>
          <w:color w:val="000000"/>
        </w:rPr>
        <w:t>ollectif</w:t>
      </w:r>
    </w:p>
    <w:p w14:paraId="499457F5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Définir les moyens nécessaires à la mise en œuvre du projet d'action</w:t>
      </w:r>
    </w:p>
    <w:p w14:paraId="5AFF1C7B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Identifier les ressources humaines, matérielles et pédagogiques adaptées</w:t>
      </w:r>
    </w:p>
    <w:p w14:paraId="07F489A8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Organiser les conditions de réalisation et de sécurité du projet</w:t>
      </w:r>
    </w:p>
    <w:p w14:paraId="4B51A5E2" w14:textId="77777777" w:rsidR="00414F19" w:rsidRDefault="00414F19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14F19" w14:paraId="6D7E8B65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E8E3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6559D41" w14:textId="77777777" w:rsidR="00414F19" w:rsidRDefault="005E5EBE">
            <w:r>
              <w:rPr>
                <w:b/>
                <w:bCs/>
                <w:color w:val="EF6548"/>
              </w:rPr>
              <w:lastRenderedPageBreak/>
              <w:t>UC2 – 101,5</w:t>
            </w:r>
            <w:proofErr w:type="gramStart"/>
            <w:r>
              <w:rPr>
                <w:b/>
                <w:bCs/>
                <w:color w:val="EF6548"/>
              </w:rPr>
              <w:t>h  |</w:t>
            </w:r>
            <w:proofErr w:type="gramEnd"/>
            <w:r>
              <w:rPr>
                <w:b/>
                <w:bCs/>
                <w:color w:val="EF6548"/>
              </w:rPr>
              <w:t xml:space="preserve">  Coordonner la mise en </w:t>
            </w:r>
            <w:r>
              <w:rPr>
                <w:b/>
                <w:bCs/>
                <w:color w:val="EF6548"/>
              </w:rPr>
              <w:t>œuvre d'un projet d'action</w:t>
            </w:r>
          </w:p>
        </w:tc>
      </w:tr>
    </w:tbl>
    <w:p w14:paraId="2AB69828" w14:textId="77777777" w:rsidR="00414F19" w:rsidRDefault="00414F19">
      <w:pPr>
        <w:spacing w:after="40"/>
      </w:pPr>
    </w:p>
    <w:p w14:paraId="39F7F0C0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Animer une équipe de travail en favorisant la dimension collective et l'intégration de tous</w:t>
      </w:r>
    </w:p>
    <w:p w14:paraId="77DBD4C2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Répartir les rôles et favoriser la cohésion et le sentiment d'appartenance</w:t>
      </w:r>
    </w:p>
    <w:p w14:paraId="477DFC9B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Promouvoir les actions programmées en adaptant la communicat</w:t>
      </w:r>
      <w:r>
        <w:rPr>
          <w:color w:val="000000"/>
        </w:rPr>
        <w:t>ion aux interlocuteurs</w:t>
      </w:r>
    </w:p>
    <w:p w14:paraId="47508FF7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Gérer la logistique des programmes d'action (ressources matérielles, humaines et temporelles)</w:t>
      </w:r>
    </w:p>
    <w:p w14:paraId="78AFBF68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Assurer la circulation de l'information logistique</w:t>
      </w:r>
    </w:p>
    <w:p w14:paraId="094F0055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Animer la démarche qualité : outils d'évaluation, analyse des résultats, améliorations</w:t>
      </w:r>
    </w:p>
    <w:p w14:paraId="36CC609F" w14:textId="77777777" w:rsidR="00414F19" w:rsidRDefault="00414F19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14F19" w14:paraId="706E1648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E8E3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9A37FE3" w14:textId="77777777" w:rsidR="00414F19" w:rsidRDefault="005E5EBE">
            <w:r>
              <w:rPr>
                <w:b/>
                <w:bCs/>
                <w:color w:val="EF6548"/>
              </w:rPr>
              <w:t>UC3 – 378</w:t>
            </w:r>
            <w:proofErr w:type="gramStart"/>
            <w:r>
              <w:rPr>
                <w:b/>
                <w:bCs/>
                <w:color w:val="EF6548"/>
              </w:rPr>
              <w:t>h  |</w:t>
            </w:r>
            <w:proofErr w:type="gramEnd"/>
            <w:r>
              <w:rPr>
                <w:b/>
                <w:bCs/>
                <w:color w:val="EF6548"/>
              </w:rPr>
              <w:t xml:space="preserve">  Conduire une démarche de perfectionnement sportif en haltérophilie, musculation et force athlétique</w:t>
            </w:r>
          </w:p>
        </w:tc>
      </w:tr>
    </w:tbl>
    <w:p w14:paraId="4A59BACC" w14:textId="77777777" w:rsidR="00414F19" w:rsidRDefault="00414F19">
      <w:pPr>
        <w:spacing w:after="40"/>
      </w:pPr>
    </w:p>
    <w:p w14:paraId="6F5FFAA6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 xml:space="preserve">Conduire une démarche d'enseignement en prenant en </w:t>
      </w:r>
      <w:r>
        <w:rPr>
          <w:color w:val="000000"/>
        </w:rPr>
        <w:t>compte les particularités des pratiquants</w:t>
      </w:r>
    </w:p>
    <w:p w14:paraId="501FAAA4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Évaluer les besoins, les capacités et les freins – assurer un suivi individualisé</w:t>
      </w:r>
    </w:p>
    <w:p w14:paraId="69E224A0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Analyser les déterminants de la performance</w:t>
      </w:r>
    </w:p>
    <w:p w14:paraId="23A4002B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Planifier et conduire des cycles d'entraînement adaptés aux objectifs de perfectionnemen</w:t>
      </w:r>
      <w:r>
        <w:rPr>
          <w:color w:val="000000"/>
        </w:rPr>
        <w:t>t</w:t>
      </w:r>
    </w:p>
    <w:p w14:paraId="65A736A1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Suivre et réguler les effets de l'entraînement</w:t>
      </w:r>
    </w:p>
    <w:p w14:paraId="5AE7A37E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Conduire des actions de formation et accompagner la montée en compétence</w:t>
      </w:r>
    </w:p>
    <w:p w14:paraId="0377ECEC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Identifier les profils formatifs et concevoir des parcours pédagogiques adaptés</w:t>
      </w:r>
    </w:p>
    <w:p w14:paraId="2AC8CC8A" w14:textId="77777777" w:rsidR="00414F19" w:rsidRDefault="00414F19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14F19" w14:paraId="75CED141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E8E3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45B8373" w14:textId="77777777" w:rsidR="00414F19" w:rsidRDefault="005E5EBE">
            <w:r>
              <w:rPr>
                <w:b/>
                <w:bCs/>
                <w:color w:val="EF6548"/>
              </w:rPr>
              <w:t>UC4 – 133</w:t>
            </w:r>
            <w:proofErr w:type="gramStart"/>
            <w:r>
              <w:rPr>
                <w:b/>
                <w:bCs/>
                <w:color w:val="EF6548"/>
              </w:rPr>
              <w:t>h  |</w:t>
            </w:r>
            <w:proofErr w:type="gramEnd"/>
            <w:r>
              <w:rPr>
                <w:b/>
                <w:bCs/>
                <w:color w:val="EF6548"/>
              </w:rPr>
              <w:t xml:space="preserve">  Encadrer l'haltérophilie, musculation </w:t>
            </w:r>
            <w:r>
              <w:rPr>
                <w:b/>
                <w:bCs/>
                <w:color w:val="EF6548"/>
              </w:rPr>
              <w:t>et force athlétique en sécurité</w:t>
            </w:r>
          </w:p>
        </w:tc>
      </w:tr>
    </w:tbl>
    <w:p w14:paraId="1A3E9BD5" w14:textId="77777777" w:rsidR="00414F19" w:rsidRDefault="00414F19">
      <w:pPr>
        <w:spacing w:after="40"/>
      </w:pPr>
    </w:p>
    <w:p w14:paraId="6EECFF89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Réaliser en sécurité les démonstrations techniques (maîtrise des mouvements, posture claire, erreurs à éviter)</w:t>
      </w:r>
    </w:p>
    <w:p w14:paraId="15141DB6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Adapter sa posture pédagogique pour garantir la sécurité de tous (approches différenciées, cadre structurant)</w:t>
      </w:r>
    </w:p>
    <w:p w14:paraId="3FC49B2B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Réaliser les gestes professionnels liés à la sécurité des pratiquants (surveillance active, techniques d'assistance)</w:t>
      </w:r>
    </w:p>
    <w:p w14:paraId="7481A878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Assurer la sécurité des prati</w:t>
      </w:r>
      <w:r>
        <w:rPr>
          <w:color w:val="000000"/>
        </w:rPr>
        <w:t>quants et les impliquer dans sa gestion (responsabilité individuelle, culture de la sécurité)</w:t>
      </w:r>
    </w:p>
    <w:p w14:paraId="2D28FA5B" w14:textId="77777777" w:rsidR="00414F19" w:rsidRDefault="005E5EBE">
      <w:pPr>
        <w:pStyle w:val="Paragraphedeliste"/>
        <w:numPr>
          <w:ilvl w:val="0"/>
          <w:numId w:val="3"/>
        </w:numPr>
        <w:spacing w:after="40"/>
      </w:pPr>
      <w:r>
        <w:rPr>
          <w:color w:val="000000"/>
        </w:rPr>
        <w:t>Aménager les espaces pour garantir l'accessibilité et la sécurité</w:t>
      </w:r>
    </w:p>
    <w:p w14:paraId="42CC9EED" w14:textId="77777777" w:rsidR="00414F19" w:rsidRDefault="00414F19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14F19" w14:paraId="10123206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EF6548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EF9CBF4" w14:textId="77777777" w:rsidR="00414F19" w:rsidRDefault="005E5EBE">
            <w:r>
              <w:rPr>
                <w:b/>
                <w:bCs/>
                <w:color w:val="FFFFFF"/>
                <w:sz w:val="18"/>
                <w:szCs w:val="18"/>
              </w:rPr>
              <w:t>MODALITÉS</w:t>
            </w:r>
          </w:p>
        </w:tc>
      </w:tr>
    </w:tbl>
    <w:p w14:paraId="2515D69D" w14:textId="77777777" w:rsidR="00414F19" w:rsidRDefault="00414F19">
      <w:pPr>
        <w:spacing w:after="60"/>
      </w:pPr>
    </w:p>
    <w:p w14:paraId="51D714FC" w14:textId="77777777" w:rsidR="00414F19" w:rsidRDefault="005E5EBE">
      <w:pPr>
        <w:spacing w:after="80"/>
      </w:pPr>
      <w:r>
        <w:rPr>
          <w:b/>
          <w:bCs/>
          <w:color w:val="000000"/>
        </w:rPr>
        <w:t>La formation est proposée en deux formats :</w:t>
      </w:r>
    </w:p>
    <w:p w14:paraId="434CDA1E" w14:textId="77777777" w:rsidR="00414F19" w:rsidRDefault="00414F19">
      <w:pPr>
        <w:spacing w:after="40"/>
      </w:pPr>
    </w:p>
    <w:p w14:paraId="7658912E" w14:textId="77777777" w:rsidR="00414F19" w:rsidRDefault="005E5EBE">
      <w:pPr>
        <w:spacing w:after="80"/>
      </w:pPr>
      <w:r>
        <w:rPr>
          <w:b/>
          <w:bCs/>
          <w:color w:val="000000"/>
        </w:rPr>
        <w:t>Format 100 % distanciel :</w:t>
      </w:r>
    </w:p>
    <w:p w14:paraId="3EC67B36" w14:textId="77777777" w:rsidR="00414F19" w:rsidRDefault="005E5EB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700 heures de cours sur 10 mois, accessibles à votre rythme depuis chez vous (e-learning asynchrone).</w:t>
      </w:r>
    </w:p>
    <w:p w14:paraId="5F7196DD" w14:textId="77777777" w:rsidR="00414F19" w:rsidRDefault="005E5EB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Jeudis et vendredis en présence virtuelle obligatoire : travaux de groupe en ligne.</w:t>
      </w:r>
    </w:p>
    <w:p w14:paraId="23B58ABB" w14:textId="77777777" w:rsidR="00414F19" w:rsidRDefault="005E5EB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400 heures de stage en structure de fitness à réaliser pendant la formation.</w:t>
      </w:r>
    </w:p>
    <w:p w14:paraId="0697F7BC" w14:textId="77777777" w:rsidR="00414F19" w:rsidRDefault="00414F19">
      <w:pPr>
        <w:spacing w:after="60"/>
      </w:pPr>
    </w:p>
    <w:p w14:paraId="0F07ABEF" w14:textId="77777777" w:rsidR="00414F19" w:rsidRDefault="005E5EBE">
      <w:pPr>
        <w:spacing w:after="80"/>
      </w:pPr>
      <w:r>
        <w:rPr>
          <w:b/>
          <w:bCs/>
          <w:color w:val="000000"/>
        </w:rPr>
        <w:t>Format hybride :</w:t>
      </w:r>
    </w:p>
    <w:p w14:paraId="345BB1FD" w14:textId="77777777" w:rsidR="00414F19" w:rsidRDefault="005E5EB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Même volume horaire avec des périodes de regroupement en présentiel.</w:t>
      </w:r>
    </w:p>
    <w:p w14:paraId="3CC7F94C" w14:textId="77777777" w:rsidR="00414F19" w:rsidRDefault="005E5EB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La formation hybride est proposée en partenariat avec le CRAF2S (CFA). ABD Formation est l'</w:t>
      </w:r>
      <w:r>
        <w:rPr>
          <w:color w:val="000000"/>
        </w:rPr>
        <w:t>organisme habilité.</w:t>
      </w:r>
    </w:p>
    <w:p w14:paraId="5EB3AFE6" w14:textId="77777777" w:rsidR="00414F19" w:rsidRDefault="005E5EB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400 heures de stage en structure de fitness à réaliser entre les dates extrêmes de formation.</w:t>
      </w:r>
    </w:p>
    <w:p w14:paraId="2E6FFBD9" w14:textId="77777777" w:rsidR="00414F19" w:rsidRDefault="00414F19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14F19" w14:paraId="1BBFE8F4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91D7FE3" w14:textId="77777777" w:rsidR="00414F19" w:rsidRDefault="005E5EBE">
            <w:r>
              <w:rPr>
                <w:b/>
                <w:bCs/>
                <w:color w:val="EF6548"/>
                <w:sz w:val="18"/>
                <w:szCs w:val="18"/>
              </w:rPr>
              <w:t>PROCHAINE SESSION</w:t>
            </w:r>
          </w:p>
        </w:tc>
      </w:tr>
    </w:tbl>
    <w:p w14:paraId="2C58A90A" w14:textId="77777777" w:rsidR="00414F19" w:rsidRDefault="00414F19">
      <w:pPr>
        <w:spacing w:after="40"/>
      </w:pPr>
    </w:p>
    <w:p w14:paraId="6059BAA6" w14:textId="77777777" w:rsidR="00414F19" w:rsidRDefault="005E5EBE">
      <w:pPr>
        <w:spacing w:after="80"/>
      </w:pPr>
      <w:r>
        <w:rPr>
          <w:b/>
          <w:bCs/>
          <w:color w:val="000000"/>
        </w:rPr>
        <w:t>Du 30 septembre 2026 au 18 septembre 2027</w:t>
      </w:r>
    </w:p>
    <w:p w14:paraId="6D5A6039" w14:textId="77777777" w:rsidR="00414F19" w:rsidRDefault="005E5EBE">
      <w:pPr>
        <w:spacing w:after="80"/>
      </w:pPr>
      <w:r>
        <w:rPr>
          <w:color w:val="000000"/>
        </w:rPr>
        <w:lastRenderedPageBreak/>
        <w:t>Rassemblements virtuels obligatoires : tous les jeudis et vendredis.</w:t>
      </w:r>
    </w:p>
    <w:p w14:paraId="3F2A5674" w14:textId="77777777" w:rsidR="00414F19" w:rsidRDefault="00414F19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14F19" w14:paraId="76D65667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64381C5" w14:textId="77777777" w:rsidR="00414F19" w:rsidRDefault="005E5EBE">
            <w:r>
              <w:rPr>
                <w:b/>
                <w:bCs/>
                <w:color w:val="EF6548"/>
                <w:sz w:val="18"/>
                <w:szCs w:val="18"/>
              </w:rPr>
              <w:t>DÉLAIS D'ACCÈS</w:t>
            </w:r>
          </w:p>
        </w:tc>
      </w:tr>
    </w:tbl>
    <w:p w14:paraId="17BDA694" w14:textId="77777777" w:rsidR="00414F19" w:rsidRDefault="00414F19">
      <w:pPr>
        <w:spacing w:after="40"/>
      </w:pPr>
    </w:p>
    <w:p w14:paraId="61AC4AAA" w14:textId="77777777" w:rsidR="00414F19" w:rsidRDefault="005E5EBE">
      <w:pPr>
        <w:spacing w:after="80"/>
      </w:pPr>
      <w:r>
        <w:rPr>
          <w:color w:val="000000"/>
        </w:rPr>
        <w:t>Inscription via le formulaire de préinscription sur broussal-derval.com. Fermeture des inscriptions avant le début de la session. Dossiers CPF/OPCO/France Travail : prév</w:t>
      </w:r>
      <w:r>
        <w:rPr>
          <w:color w:val="000000"/>
        </w:rPr>
        <w:t>oir un délai supplémentaire et contacter l'équipe administrative dès que possible.</w:t>
      </w:r>
    </w:p>
    <w:p w14:paraId="29B93FDD" w14:textId="77777777" w:rsidR="00414F19" w:rsidRDefault="00414F19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14F19" w14:paraId="52A74206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2D3CE89" w14:textId="77777777" w:rsidR="00414F19" w:rsidRDefault="005E5EBE">
            <w:r>
              <w:rPr>
                <w:b/>
                <w:bCs/>
                <w:color w:val="EF6548"/>
                <w:sz w:val="18"/>
                <w:szCs w:val="18"/>
              </w:rPr>
              <w:t>DURÉE</w:t>
            </w:r>
          </w:p>
        </w:tc>
      </w:tr>
    </w:tbl>
    <w:p w14:paraId="06E6BDD6" w14:textId="77777777" w:rsidR="00414F19" w:rsidRDefault="00414F19">
      <w:pPr>
        <w:spacing w:after="4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57"/>
        <w:gridCol w:w="6746"/>
        <w:gridCol w:w="1735"/>
      </w:tblGrid>
      <w:tr w:rsidR="00414F19" w14:paraId="4753C584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15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F6548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0D6959" w14:textId="77777777" w:rsidR="00414F19" w:rsidRDefault="005E5EBE">
            <w:r>
              <w:rPr>
                <w:b/>
                <w:bCs/>
                <w:color w:val="FFFFFF"/>
                <w:sz w:val="19"/>
                <w:szCs w:val="19"/>
              </w:rPr>
              <w:t>UC</w:t>
            </w:r>
          </w:p>
        </w:tc>
        <w:tc>
          <w:tcPr>
            <w:tcW w:w="674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F6548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8F546B" w14:textId="77777777" w:rsidR="00414F19" w:rsidRDefault="005E5EBE">
            <w:r>
              <w:rPr>
                <w:b/>
                <w:bCs/>
                <w:color w:val="FFFFFF"/>
                <w:sz w:val="19"/>
                <w:szCs w:val="19"/>
              </w:rPr>
              <w:t>Intitulé</w:t>
            </w:r>
          </w:p>
        </w:tc>
        <w:tc>
          <w:tcPr>
            <w:tcW w:w="17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F6548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A68BF4" w14:textId="77777777" w:rsidR="00414F19" w:rsidRDefault="005E5EBE">
            <w:r>
              <w:rPr>
                <w:b/>
                <w:bCs/>
                <w:color w:val="FFFFFF"/>
                <w:sz w:val="19"/>
                <w:szCs w:val="19"/>
              </w:rPr>
              <w:t>Volume</w:t>
            </w:r>
          </w:p>
        </w:tc>
      </w:tr>
      <w:tr w:rsidR="00414F19" w14:paraId="261577DF" w14:textId="77777777">
        <w:tblPrEx>
          <w:tblCellMar>
            <w:top w:w="0" w:type="dxa"/>
            <w:bottom w:w="0" w:type="dxa"/>
          </w:tblCellMar>
        </w:tblPrEx>
        <w:tc>
          <w:tcPr>
            <w:tcW w:w="115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3CD236E" w14:textId="77777777" w:rsidR="00414F19" w:rsidRDefault="005E5EBE">
            <w:r>
              <w:rPr>
                <w:color w:val="000000"/>
                <w:sz w:val="19"/>
                <w:szCs w:val="19"/>
              </w:rPr>
              <w:t>UC1</w:t>
            </w:r>
          </w:p>
        </w:tc>
        <w:tc>
          <w:tcPr>
            <w:tcW w:w="674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FD521EF" w14:textId="77777777" w:rsidR="00414F19" w:rsidRDefault="005E5EBE">
            <w:r>
              <w:rPr>
                <w:color w:val="000000"/>
                <w:sz w:val="19"/>
                <w:szCs w:val="19"/>
              </w:rPr>
              <w:t>Concevoir un projet d'action</w:t>
            </w:r>
          </w:p>
        </w:tc>
        <w:tc>
          <w:tcPr>
            <w:tcW w:w="17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E8381C0" w14:textId="77777777" w:rsidR="00414F19" w:rsidRDefault="005E5EBE">
            <w:pPr>
              <w:jc w:val="center"/>
            </w:pPr>
            <w:r>
              <w:rPr>
                <w:b/>
                <w:bCs/>
                <w:color w:val="000000"/>
                <w:sz w:val="19"/>
                <w:szCs w:val="19"/>
              </w:rPr>
              <w:t>108,5h</w:t>
            </w:r>
          </w:p>
        </w:tc>
      </w:tr>
      <w:tr w:rsidR="00414F19" w14:paraId="41CAC6BB" w14:textId="77777777">
        <w:tblPrEx>
          <w:tblCellMar>
            <w:top w:w="0" w:type="dxa"/>
            <w:bottom w:w="0" w:type="dxa"/>
          </w:tblCellMar>
        </w:tblPrEx>
        <w:tc>
          <w:tcPr>
            <w:tcW w:w="115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A466AD" w14:textId="77777777" w:rsidR="00414F19" w:rsidRDefault="005E5EBE">
            <w:r>
              <w:rPr>
                <w:color w:val="000000"/>
                <w:sz w:val="19"/>
                <w:szCs w:val="19"/>
              </w:rPr>
              <w:t>UC2</w:t>
            </w:r>
          </w:p>
        </w:tc>
        <w:tc>
          <w:tcPr>
            <w:tcW w:w="674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E03CB52" w14:textId="77777777" w:rsidR="00414F19" w:rsidRDefault="005E5EBE">
            <w:r>
              <w:rPr>
                <w:color w:val="000000"/>
                <w:sz w:val="19"/>
                <w:szCs w:val="19"/>
              </w:rPr>
              <w:t>Coordonner la mise en œuvre d'un projet d'action</w:t>
            </w:r>
          </w:p>
        </w:tc>
        <w:tc>
          <w:tcPr>
            <w:tcW w:w="17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29BE5C6" w14:textId="77777777" w:rsidR="00414F19" w:rsidRDefault="005E5EBE">
            <w:pPr>
              <w:jc w:val="center"/>
            </w:pPr>
            <w:r>
              <w:rPr>
                <w:b/>
                <w:bCs/>
                <w:color w:val="000000"/>
                <w:sz w:val="19"/>
                <w:szCs w:val="19"/>
              </w:rPr>
              <w:t>101,5h</w:t>
            </w:r>
          </w:p>
        </w:tc>
      </w:tr>
      <w:tr w:rsidR="00414F19" w14:paraId="1D4FFA21" w14:textId="77777777">
        <w:tblPrEx>
          <w:tblCellMar>
            <w:top w:w="0" w:type="dxa"/>
            <w:bottom w:w="0" w:type="dxa"/>
          </w:tblCellMar>
        </w:tblPrEx>
        <w:tc>
          <w:tcPr>
            <w:tcW w:w="115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B36B9B2" w14:textId="77777777" w:rsidR="00414F19" w:rsidRDefault="005E5EBE">
            <w:r>
              <w:rPr>
                <w:color w:val="000000"/>
                <w:sz w:val="19"/>
                <w:szCs w:val="19"/>
              </w:rPr>
              <w:t>UC3</w:t>
            </w:r>
          </w:p>
        </w:tc>
        <w:tc>
          <w:tcPr>
            <w:tcW w:w="674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D7E9943" w14:textId="77777777" w:rsidR="00414F19" w:rsidRDefault="005E5EBE">
            <w:r>
              <w:rPr>
                <w:color w:val="000000"/>
                <w:sz w:val="19"/>
                <w:szCs w:val="19"/>
              </w:rPr>
              <w:t>Conduire une démarche de perfectionnement sportif en haltérophilie, musculation et force athlétique</w:t>
            </w:r>
          </w:p>
        </w:tc>
        <w:tc>
          <w:tcPr>
            <w:tcW w:w="17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CCA70A4" w14:textId="77777777" w:rsidR="00414F19" w:rsidRDefault="005E5EBE">
            <w:pPr>
              <w:jc w:val="center"/>
            </w:pPr>
            <w:r>
              <w:rPr>
                <w:b/>
                <w:bCs/>
                <w:color w:val="000000"/>
                <w:sz w:val="19"/>
                <w:szCs w:val="19"/>
              </w:rPr>
              <w:t>378h</w:t>
            </w:r>
          </w:p>
        </w:tc>
      </w:tr>
      <w:tr w:rsidR="00414F19" w14:paraId="03862143" w14:textId="77777777">
        <w:tblPrEx>
          <w:tblCellMar>
            <w:top w:w="0" w:type="dxa"/>
            <w:bottom w:w="0" w:type="dxa"/>
          </w:tblCellMar>
        </w:tblPrEx>
        <w:tc>
          <w:tcPr>
            <w:tcW w:w="115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3B8075" w14:textId="77777777" w:rsidR="00414F19" w:rsidRDefault="005E5EBE">
            <w:r>
              <w:rPr>
                <w:color w:val="000000"/>
                <w:sz w:val="19"/>
                <w:szCs w:val="19"/>
              </w:rPr>
              <w:t>UC4</w:t>
            </w:r>
          </w:p>
        </w:tc>
        <w:tc>
          <w:tcPr>
            <w:tcW w:w="674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5BBD263" w14:textId="77777777" w:rsidR="00414F19" w:rsidRDefault="005E5EBE">
            <w:r>
              <w:rPr>
                <w:color w:val="000000"/>
                <w:sz w:val="19"/>
                <w:szCs w:val="19"/>
              </w:rPr>
              <w:t>Encadrer l'haltérophilie, musculation et force athlétique en sécurité</w:t>
            </w:r>
          </w:p>
        </w:tc>
        <w:tc>
          <w:tcPr>
            <w:tcW w:w="17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82D730" w14:textId="77777777" w:rsidR="00414F19" w:rsidRDefault="005E5EBE">
            <w:pPr>
              <w:jc w:val="center"/>
            </w:pPr>
            <w:r>
              <w:rPr>
                <w:b/>
                <w:bCs/>
                <w:color w:val="000000"/>
                <w:sz w:val="19"/>
                <w:szCs w:val="19"/>
              </w:rPr>
              <w:t>133h</w:t>
            </w:r>
          </w:p>
        </w:tc>
      </w:tr>
      <w:tr w:rsidR="00414F19" w14:paraId="5287C1F0" w14:textId="77777777">
        <w:tblPrEx>
          <w:tblCellMar>
            <w:top w:w="0" w:type="dxa"/>
            <w:bottom w:w="0" w:type="dxa"/>
          </w:tblCellMar>
        </w:tblPrEx>
        <w:tc>
          <w:tcPr>
            <w:tcW w:w="115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BB6AC21" w14:textId="77777777" w:rsidR="00414F19" w:rsidRDefault="005E5EBE">
            <w:r>
              <w:rPr>
                <w:b/>
                <w:bCs/>
                <w:color w:val="000000"/>
                <w:sz w:val="19"/>
                <w:szCs w:val="19"/>
              </w:rPr>
              <w:t>Stage</w:t>
            </w:r>
          </w:p>
        </w:tc>
        <w:tc>
          <w:tcPr>
            <w:tcW w:w="674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9F64EF2" w14:textId="77777777" w:rsidR="00414F19" w:rsidRDefault="005E5EBE">
            <w:r>
              <w:rPr>
                <w:b/>
                <w:bCs/>
                <w:color w:val="000000"/>
                <w:sz w:val="19"/>
                <w:szCs w:val="19"/>
              </w:rPr>
              <w:t>Mise en application en structure de fitness</w:t>
            </w:r>
          </w:p>
        </w:tc>
        <w:tc>
          <w:tcPr>
            <w:tcW w:w="17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93F7567" w14:textId="77777777" w:rsidR="00414F19" w:rsidRDefault="005E5EBE">
            <w:pPr>
              <w:jc w:val="center"/>
            </w:pPr>
            <w:r>
              <w:rPr>
                <w:b/>
                <w:bCs/>
                <w:color w:val="000000"/>
                <w:sz w:val="19"/>
                <w:szCs w:val="19"/>
              </w:rPr>
              <w:t>400h</w:t>
            </w:r>
          </w:p>
        </w:tc>
      </w:tr>
    </w:tbl>
    <w:p w14:paraId="3D280601" w14:textId="77777777" w:rsidR="00414F19" w:rsidRDefault="00414F19">
      <w:pPr>
        <w:spacing w:after="80"/>
      </w:pPr>
    </w:p>
    <w:p w14:paraId="437B2AD5" w14:textId="77777777" w:rsidR="00414F19" w:rsidRDefault="00414F19">
      <w:pPr>
        <w:pBdr>
          <w:bottom w:val="single" w:sz="4" w:space="0" w:color="CCCCCC"/>
        </w:pBdr>
        <w:spacing w:before="80" w:after="80"/>
      </w:pPr>
    </w:p>
    <w:p w14:paraId="6726F861" w14:textId="77777777" w:rsidR="00414F19" w:rsidRDefault="00414F19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14F19" w14:paraId="541FA97E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EF6548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D139A9F" w14:textId="77777777" w:rsidR="00414F19" w:rsidRDefault="005E5EBE">
            <w:r>
              <w:rPr>
                <w:b/>
                <w:bCs/>
                <w:color w:val="FFFFFF"/>
                <w:sz w:val="18"/>
                <w:szCs w:val="18"/>
              </w:rPr>
              <w:t>TARIFS</w:t>
            </w:r>
          </w:p>
        </w:tc>
      </w:tr>
    </w:tbl>
    <w:p w14:paraId="5DB6178B" w14:textId="77777777" w:rsidR="00414F19" w:rsidRDefault="00414F19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20"/>
        <w:gridCol w:w="5590"/>
        <w:gridCol w:w="1928"/>
      </w:tblGrid>
      <w:tr w:rsidR="00414F19" w14:paraId="613E4E39" w14:textId="77777777">
        <w:tblPrEx>
          <w:tblCellMar>
            <w:top w:w="0" w:type="dxa"/>
            <w:bottom w:w="0" w:type="dxa"/>
          </w:tblCellMar>
        </w:tblPrEx>
        <w:tc>
          <w:tcPr>
            <w:tcW w:w="2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DB2285B" w14:textId="77777777" w:rsidR="00414F19" w:rsidRDefault="005E5EBE">
            <w:r>
              <w:rPr>
                <w:b/>
                <w:bCs/>
                <w:color w:val="000000"/>
                <w:sz w:val="19"/>
                <w:szCs w:val="19"/>
              </w:rPr>
              <w:t>Option 1 – Parcours complet</w:t>
            </w:r>
          </w:p>
        </w:tc>
        <w:tc>
          <w:tcPr>
            <w:tcW w:w="5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C30460" w14:textId="77777777" w:rsidR="00414F19" w:rsidRDefault="005E5EBE">
            <w:r>
              <w:rPr>
                <w:color w:val="000000"/>
                <w:sz w:val="19"/>
                <w:szCs w:val="19"/>
              </w:rPr>
              <w:t>DEJEPS HMFA complet : UC1 + UC2 + UC3 + UC4 + Stage (700h d'enseignement + 400h en entreprise) – mentorat 1:1 et en groupe – 100 % distanciel</w:t>
            </w:r>
          </w:p>
        </w:tc>
        <w:tc>
          <w:tcPr>
            <w:tcW w:w="192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8B9E22" w14:textId="77777777" w:rsidR="00414F19" w:rsidRDefault="005E5EBE">
            <w:pPr>
              <w:jc w:val="center"/>
            </w:pPr>
            <w:r>
              <w:rPr>
                <w:b/>
                <w:bCs/>
                <w:color w:val="EF6548"/>
                <w:sz w:val="22"/>
                <w:szCs w:val="22"/>
              </w:rPr>
              <w:t>6 990 €</w:t>
            </w:r>
          </w:p>
        </w:tc>
      </w:tr>
      <w:tr w:rsidR="00414F19" w14:paraId="5EC621A0" w14:textId="77777777">
        <w:tblPrEx>
          <w:tblCellMar>
            <w:top w:w="0" w:type="dxa"/>
            <w:bottom w:w="0" w:type="dxa"/>
          </w:tblCellMar>
        </w:tblPrEx>
        <w:tc>
          <w:tcPr>
            <w:tcW w:w="2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E4BD2AD" w14:textId="77777777" w:rsidR="00414F19" w:rsidRDefault="005E5EBE">
            <w:r>
              <w:rPr>
                <w:b/>
                <w:bCs/>
                <w:color w:val="000000"/>
                <w:sz w:val="19"/>
                <w:szCs w:val="19"/>
              </w:rPr>
              <w:t>Option 2a – UC1 + UC2 + UC3</w:t>
            </w:r>
          </w:p>
        </w:tc>
        <w:tc>
          <w:tcPr>
            <w:tcW w:w="5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DDDF4E4" w14:textId="77777777" w:rsidR="00414F19" w:rsidRDefault="005E5EBE">
            <w:r>
              <w:rPr>
                <w:color w:val="000000"/>
                <w:sz w:val="19"/>
                <w:szCs w:val="19"/>
              </w:rPr>
              <w:t>Si dispensé de l'UC4 (titulaires BPJEPS AFHM, AGFF mention Force ou HACUMESE)</w:t>
            </w:r>
          </w:p>
        </w:tc>
        <w:tc>
          <w:tcPr>
            <w:tcW w:w="192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7089197" w14:textId="77777777" w:rsidR="00414F19" w:rsidRDefault="005E5EBE">
            <w:pPr>
              <w:jc w:val="center"/>
            </w:pPr>
            <w:r>
              <w:rPr>
                <w:b/>
                <w:bCs/>
                <w:color w:val="EF6548"/>
                <w:sz w:val="22"/>
                <w:szCs w:val="22"/>
              </w:rPr>
              <w:t>6 000 €</w:t>
            </w:r>
          </w:p>
        </w:tc>
      </w:tr>
      <w:tr w:rsidR="00414F19" w14:paraId="206F3022" w14:textId="77777777">
        <w:tblPrEx>
          <w:tblCellMar>
            <w:top w:w="0" w:type="dxa"/>
            <w:bottom w:w="0" w:type="dxa"/>
          </w:tblCellMar>
        </w:tblPrEx>
        <w:tc>
          <w:tcPr>
            <w:tcW w:w="2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204D3CF" w14:textId="77777777" w:rsidR="00414F19" w:rsidRDefault="005E5EBE">
            <w:r>
              <w:rPr>
                <w:b/>
                <w:bCs/>
                <w:color w:val="000000"/>
                <w:sz w:val="19"/>
                <w:szCs w:val="19"/>
              </w:rPr>
              <w:t>Option 2b – UC3 uniquement</w:t>
            </w:r>
          </w:p>
        </w:tc>
        <w:tc>
          <w:tcPr>
            <w:tcW w:w="5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E3EA07D" w14:textId="77777777" w:rsidR="00414F19" w:rsidRDefault="005E5EBE">
            <w:r>
              <w:rPr>
                <w:color w:val="000000"/>
                <w:sz w:val="19"/>
                <w:szCs w:val="19"/>
              </w:rPr>
              <w:t>Si titulaire d'un autre DEJEPS (dispensé des UC1 et UC2)</w:t>
            </w:r>
          </w:p>
        </w:tc>
        <w:tc>
          <w:tcPr>
            <w:tcW w:w="192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39FB1A8" w14:textId="77777777" w:rsidR="00414F19" w:rsidRDefault="005E5EBE">
            <w:pPr>
              <w:jc w:val="center"/>
            </w:pPr>
            <w:r>
              <w:rPr>
                <w:b/>
                <w:bCs/>
                <w:color w:val="EF6548"/>
                <w:sz w:val="22"/>
                <w:szCs w:val="22"/>
              </w:rPr>
              <w:t>4 000 €</w:t>
            </w:r>
          </w:p>
        </w:tc>
      </w:tr>
    </w:tbl>
    <w:p w14:paraId="6496415F" w14:textId="77777777" w:rsidR="00414F19" w:rsidRDefault="00414F19">
      <w:pPr>
        <w:spacing w:after="60"/>
      </w:pPr>
    </w:p>
    <w:p w14:paraId="7356BC1D" w14:textId="77777777" w:rsidR="00414F19" w:rsidRDefault="005E5EBE">
      <w:pPr>
        <w:spacing w:after="80"/>
      </w:pPr>
      <w:r>
        <w:rPr>
          <w:b/>
          <w:bCs/>
          <w:color w:val="000000"/>
        </w:rPr>
        <w:t>Financements disponibles :</w:t>
      </w:r>
    </w:p>
    <w:p w14:paraId="617BA63C" w14:textId="77777777" w:rsidR="00414F19" w:rsidRDefault="00414F19">
      <w:pPr>
        <w:spacing w:after="20"/>
      </w:pPr>
    </w:p>
    <w:p w14:paraId="5FA535D2" w14:textId="77777777" w:rsidR="00414F19" w:rsidRDefault="005E5EB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CPF (Compte Personnel de Formation) – éligible</w:t>
      </w:r>
    </w:p>
    <w:p w14:paraId="600E93F3" w14:textId="77777777" w:rsidR="00414F19" w:rsidRDefault="005E5EB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France Travail (Pôle Emploi)</w:t>
      </w:r>
    </w:p>
    <w:p w14:paraId="2A4EC93D" w14:textId="77777777" w:rsidR="00414F19" w:rsidRDefault="005E5EB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OPCO (financement employeur)</w:t>
      </w:r>
    </w:p>
    <w:p w14:paraId="2B8AFB95" w14:textId="77777777" w:rsidR="00414F19" w:rsidRDefault="005E5EB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Financement personnel – paiement possible en plusieurs fois</w:t>
      </w:r>
    </w:p>
    <w:p w14:paraId="0DE2557A" w14:textId="77777777" w:rsidR="00414F19" w:rsidRDefault="00414F19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14F19" w14:paraId="7CB94686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EF6548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EF5F4B3" w14:textId="77777777" w:rsidR="00414F19" w:rsidRDefault="005E5EBE">
            <w:r>
              <w:rPr>
                <w:b/>
                <w:bCs/>
                <w:color w:val="FFFFFF"/>
                <w:sz w:val="18"/>
                <w:szCs w:val="18"/>
              </w:rPr>
              <w:t>MÉTHODES MOBILISÉES</w:t>
            </w:r>
          </w:p>
        </w:tc>
      </w:tr>
    </w:tbl>
    <w:p w14:paraId="6AD3782A" w14:textId="77777777" w:rsidR="00414F19" w:rsidRDefault="00414F19">
      <w:pPr>
        <w:spacing w:after="60"/>
      </w:pPr>
    </w:p>
    <w:p w14:paraId="4DB5DC44" w14:textId="7BBAD16F" w:rsidR="00414F19" w:rsidRDefault="005E5EBE">
      <w:pPr>
        <w:spacing w:after="80"/>
        <w:rPr>
          <w:color w:val="000000"/>
        </w:rPr>
      </w:pPr>
      <w:r>
        <w:rPr>
          <w:color w:val="000000"/>
        </w:rPr>
        <w:t xml:space="preserve">La formation repose sur une pédagogie active et orientée terrain : e-learning asynchrone, présences virtuelles obligatoires (jeudis et vendredis), travaux de groupe, cas pratiques ancrés dans les réalités du haut niveau, et un accompagnement individualisé </w:t>
      </w:r>
      <w:r>
        <w:rPr>
          <w:color w:val="000000"/>
        </w:rPr>
        <w:t>en mentoring 1:1 et en groupe par des experts reconnus.</w:t>
      </w:r>
    </w:p>
    <w:p w14:paraId="49017E71" w14:textId="595C9D46" w:rsidR="00E4720C" w:rsidRDefault="00E4720C">
      <w:pPr>
        <w:spacing w:after="80"/>
        <w:rPr>
          <w:color w:val="000000"/>
        </w:rPr>
      </w:pPr>
    </w:p>
    <w:p w14:paraId="510A79AB" w14:textId="19EA7CE6" w:rsidR="00E4720C" w:rsidRDefault="00E4720C">
      <w:pPr>
        <w:spacing w:after="80"/>
        <w:rPr>
          <w:color w:val="000000"/>
        </w:rPr>
      </w:pPr>
    </w:p>
    <w:p w14:paraId="53C64CFC" w14:textId="77777777" w:rsidR="00E4720C" w:rsidRDefault="00E4720C">
      <w:pPr>
        <w:spacing w:after="80"/>
      </w:pPr>
    </w:p>
    <w:p w14:paraId="54D00407" w14:textId="77777777" w:rsidR="00414F19" w:rsidRDefault="00414F19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14F19" w14:paraId="28593355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EF6548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B376CE4" w14:textId="77777777" w:rsidR="00414F19" w:rsidRDefault="005E5EBE">
            <w:r>
              <w:rPr>
                <w:b/>
                <w:bCs/>
                <w:color w:val="FFFFFF"/>
                <w:sz w:val="18"/>
                <w:szCs w:val="18"/>
              </w:rPr>
              <w:lastRenderedPageBreak/>
              <w:t>MODALITÉS D'ÉVALUATION</w:t>
            </w:r>
          </w:p>
        </w:tc>
      </w:tr>
    </w:tbl>
    <w:p w14:paraId="011308D1" w14:textId="77777777" w:rsidR="00414F19" w:rsidRDefault="00414F19">
      <w:pPr>
        <w:spacing w:after="60"/>
      </w:pPr>
    </w:p>
    <w:p w14:paraId="5245F199" w14:textId="55FA5A51" w:rsidR="00414F19" w:rsidRDefault="005E5EBE">
      <w:pPr>
        <w:spacing w:after="80"/>
      </w:pPr>
      <w:r>
        <w:rPr>
          <w:color w:val="000000"/>
        </w:rPr>
        <w:t>Les évaluations sont organisées par unité de compétences (UC). Il n'y a pas de tests d'entrée</w:t>
      </w:r>
      <w:r w:rsidR="00E4720C">
        <w:rPr>
          <w:color w:val="000000"/>
        </w:rPr>
        <w:t>,</w:t>
      </w:r>
      <w:r>
        <w:rPr>
          <w:color w:val="000000"/>
        </w:rPr>
        <w:t xml:space="preserve"> la validation du BPJEPS AFHM, AGFF mention Force ou HACUMESE est le seul prére</w:t>
      </w:r>
      <w:r>
        <w:rPr>
          <w:color w:val="000000"/>
        </w:rPr>
        <w:t>quis d'accès à la formation.</w:t>
      </w:r>
    </w:p>
    <w:p w14:paraId="605252D9" w14:textId="77777777" w:rsidR="00414F19" w:rsidRDefault="00414F19">
      <w:pPr>
        <w:spacing w:after="60"/>
      </w:pPr>
    </w:p>
    <w:p w14:paraId="4E171F4F" w14:textId="77777777" w:rsidR="00414F19" w:rsidRDefault="00414F19">
      <w:pPr>
        <w:spacing w:after="60"/>
      </w:pPr>
    </w:p>
    <w:p w14:paraId="6818FD5A" w14:textId="77777777" w:rsidR="00414F19" w:rsidRDefault="005E5EBE">
      <w:pPr>
        <w:spacing w:after="80"/>
        <w:jc w:val="center"/>
      </w:pPr>
      <w:r>
        <w:rPr>
          <w:b/>
          <w:bCs/>
          <w:color w:val="000000"/>
        </w:rPr>
        <w:t xml:space="preserve">Taux de réussite : 94 </w:t>
      </w:r>
      <w:proofErr w:type="gramStart"/>
      <w:r>
        <w:rPr>
          <w:b/>
          <w:bCs/>
          <w:color w:val="000000"/>
        </w:rPr>
        <w:t>%</w:t>
      </w:r>
      <w:r>
        <w:rPr>
          <w:color w:val="000000"/>
        </w:rPr>
        <w:t xml:space="preserve">  |</w:t>
      </w:r>
      <w:proofErr w:type="gramEnd"/>
      <w:r>
        <w:rPr>
          <w:color w:val="000000"/>
        </w:rPr>
        <w:t xml:space="preserve">  </w:t>
      </w:r>
      <w:r>
        <w:rPr>
          <w:b/>
          <w:bCs/>
          <w:color w:val="000000"/>
        </w:rPr>
        <w:t>Satisfaction : 4,8/5 sur Google</w:t>
      </w:r>
      <w:r>
        <w:rPr>
          <w:color w:val="000000"/>
        </w:rPr>
        <w:t xml:space="preserve">  |  </w:t>
      </w:r>
      <w:r>
        <w:rPr>
          <w:b/>
          <w:bCs/>
          <w:color w:val="000000"/>
        </w:rPr>
        <w:t>Taux d'abandon : &lt; 2,1 %</w:t>
      </w:r>
    </w:p>
    <w:p w14:paraId="21BC55DD" w14:textId="77777777" w:rsidR="00414F19" w:rsidRDefault="00414F19">
      <w:pPr>
        <w:spacing w:after="80"/>
      </w:pPr>
    </w:p>
    <w:p w14:paraId="5136D5E7" w14:textId="77777777" w:rsidR="00414F19" w:rsidRDefault="00414F19">
      <w:pPr>
        <w:pBdr>
          <w:bottom w:val="single" w:sz="4" w:space="0" w:color="CCCCCC"/>
        </w:pBdr>
        <w:spacing w:before="80" w:after="80"/>
      </w:pPr>
    </w:p>
    <w:p w14:paraId="3FB8D7DC" w14:textId="77777777" w:rsidR="00414F19" w:rsidRDefault="00414F19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14F19" w14:paraId="2D6F0082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EF6548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13DDDB4" w14:textId="77777777" w:rsidR="00414F19" w:rsidRDefault="005E5EBE">
            <w:r>
              <w:rPr>
                <w:b/>
                <w:bCs/>
                <w:color w:val="FFFFFF"/>
                <w:sz w:val="18"/>
                <w:szCs w:val="18"/>
              </w:rPr>
              <w:t>FORMATEURS</w:t>
            </w:r>
          </w:p>
        </w:tc>
      </w:tr>
    </w:tbl>
    <w:p w14:paraId="167344F5" w14:textId="77777777" w:rsidR="00414F19" w:rsidRDefault="00414F19">
      <w:pPr>
        <w:spacing w:after="60"/>
      </w:pPr>
    </w:p>
    <w:p w14:paraId="5F293AA7" w14:textId="77777777" w:rsidR="00414F19" w:rsidRDefault="005E5EBE">
      <w:pPr>
        <w:spacing w:after="80"/>
      </w:pPr>
      <w:r>
        <w:rPr>
          <w:b/>
          <w:bCs/>
          <w:color w:val="000000"/>
        </w:rPr>
        <w:t xml:space="preserve">Coordinateur de formation : </w:t>
      </w:r>
      <w:r>
        <w:rPr>
          <w:color w:val="000000"/>
        </w:rPr>
        <w:t xml:space="preserve">Olivier </w:t>
      </w:r>
      <w:proofErr w:type="spellStart"/>
      <w:r>
        <w:rPr>
          <w:color w:val="000000"/>
        </w:rPr>
        <w:t>Bolliet</w:t>
      </w:r>
      <w:proofErr w:type="spellEnd"/>
      <w:r>
        <w:rPr>
          <w:color w:val="000000"/>
        </w:rPr>
        <w:t>, préparateur physique d'athlètes de niveau olympique.</w:t>
      </w:r>
    </w:p>
    <w:p w14:paraId="4BBBF5BB" w14:textId="77777777" w:rsidR="00414F19" w:rsidRDefault="00414F19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19"/>
        <w:gridCol w:w="4819"/>
      </w:tblGrid>
      <w:tr w:rsidR="00414F19" w14:paraId="7FFC2C54" w14:textId="77777777">
        <w:tblPrEx>
          <w:tblCellMar>
            <w:top w:w="0" w:type="dxa"/>
            <w:bottom w:w="0" w:type="dxa"/>
          </w:tblCellMar>
        </w:tblPrEx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4CED157" w14:textId="77777777" w:rsidR="00414F19" w:rsidRDefault="005E5EBE">
            <w:pPr>
              <w:spacing w:after="20"/>
            </w:pPr>
            <w:r>
              <w:rPr>
                <w:b/>
                <w:bCs/>
                <w:color w:val="EF6548"/>
              </w:rPr>
              <w:t xml:space="preserve">Olivier </w:t>
            </w:r>
            <w:proofErr w:type="spellStart"/>
            <w:r>
              <w:rPr>
                <w:b/>
                <w:bCs/>
                <w:color w:val="EF6548"/>
              </w:rPr>
              <w:t>Bolliet</w:t>
            </w:r>
            <w:proofErr w:type="spellEnd"/>
          </w:p>
          <w:p w14:paraId="0D41B83F" w14:textId="77777777" w:rsidR="00414F19" w:rsidRDefault="005E5EBE">
            <w:pPr>
              <w:spacing w:after="80"/>
            </w:pPr>
            <w:r>
              <w:rPr>
                <w:color w:val="555555"/>
                <w:sz w:val="18"/>
                <w:szCs w:val="18"/>
              </w:rPr>
              <w:t>Préparateur physique d'athlètes olympiques – Coordinateur du DEJEPS</w:t>
            </w:r>
          </w:p>
        </w:tc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D4600DC" w14:textId="77777777" w:rsidR="00414F19" w:rsidRDefault="005E5EBE">
            <w:pPr>
              <w:spacing w:after="20"/>
            </w:pPr>
            <w:r>
              <w:rPr>
                <w:b/>
                <w:bCs/>
                <w:color w:val="EF6548"/>
              </w:rPr>
              <w:t xml:space="preserve">Aurélien </w:t>
            </w:r>
            <w:proofErr w:type="spellStart"/>
            <w:r>
              <w:rPr>
                <w:b/>
                <w:bCs/>
                <w:color w:val="EF6548"/>
              </w:rPr>
              <w:t>Broussal</w:t>
            </w:r>
            <w:proofErr w:type="spellEnd"/>
            <w:r>
              <w:rPr>
                <w:b/>
                <w:bCs/>
                <w:color w:val="EF6548"/>
              </w:rPr>
              <w:t>-Derval</w:t>
            </w:r>
          </w:p>
          <w:p w14:paraId="719BC5B2" w14:textId="77777777" w:rsidR="00414F19" w:rsidRDefault="005E5EBE">
            <w:pPr>
              <w:spacing w:after="80"/>
            </w:pPr>
            <w:r>
              <w:rPr>
                <w:color w:val="555555"/>
                <w:sz w:val="18"/>
                <w:szCs w:val="18"/>
              </w:rPr>
              <w:t>Préparateur physique de haut niveau – Directeur ABD Formation</w:t>
            </w:r>
          </w:p>
        </w:tc>
      </w:tr>
      <w:tr w:rsidR="00414F19" w14:paraId="5EA842FE" w14:textId="77777777">
        <w:tblPrEx>
          <w:tblCellMar>
            <w:top w:w="0" w:type="dxa"/>
            <w:bottom w:w="0" w:type="dxa"/>
          </w:tblCellMar>
        </w:tblPrEx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83D9DA9" w14:textId="77777777" w:rsidR="00414F19" w:rsidRDefault="005E5EBE">
            <w:pPr>
              <w:spacing w:after="20"/>
            </w:pPr>
            <w:r>
              <w:rPr>
                <w:b/>
                <w:bCs/>
                <w:color w:val="EF6548"/>
              </w:rPr>
              <w:t xml:space="preserve">Didier </w:t>
            </w:r>
            <w:proofErr w:type="spellStart"/>
            <w:r>
              <w:rPr>
                <w:b/>
                <w:bCs/>
                <w:color w:val="EF6548"/>
              </w:rPr>
              <w:t>Reiss</w:t>
            </w:r>
            <w:proofErr w:type="spellEnd"/>
          </w:p>
          <w:p w14:paraId="3ED61BB6" w14:textId="77777777" w:rsidR="00414F19" w:rsidRDefault="005E5EBE">
            <w:pPr>
              <w:spacing w:after="80"/>
            </w:pPr>
            <w:r>
              <w:rPr>
                <w:color w:val="555555"/>
                <w:sz w:val="18"/>
                <w:szCs w:val="18"/>
              </w:rPr>
              <w:t>Auteur de "La bible de la préparation physique"</w:t>
            </w:r>
          </w:p>
        </w:tc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6F1DB40" w14:textId="77777777" w:rsidR="00414F19" w:rsidRDefault="005E5EBE">
            <w:pPr>
              <w:spacing w:after="20"/>
            </w:pPr>
            <w:r>
              <w:rPr>
                <w:b/>
                <w:bCs/>
                <w:color w:val="EF6548"/>
              </w:rPr>
              <w:t xml:space="preserve">Thomas </w:t>
            </w:r>
            <w:proofErr w:type="spellStart"/>
            <w:r>
              <w:rPr>
                <w:b/>
                <w:bCs/>
                <w:color w:val="EF6548"/>
              </w:rPr>
              <w:t>Cerboneschi</w:t>
            </w:r>
            <w:proofErr w:type="spellEnd"/>
          </w:p>
          <w:p w14:paraId="777500AF" w14:textId="77777777" w:rsidR="00414F19" w:rsidRDefault="005E5EBE">
            <w:pPr>
              <w:spacing w:after="80"/>
            </w:pPr>
            <w:r>
              <w:rPr>
                <w:color w:val="555555"/>
                <w:sz w:val="18"/>
                <w:szCs w:val="18"/>
              </w:rPr>
              <w:t>Préparateur physique de haut niveau</w:t>
            </w:r>
          </w:p>
        </w:tc>
      </w:tr>
      <w:tr w:rsidR="00414F19" w14:paraId="08BA3E41" w14:textId="77777777">
        <w:tblPrEx>
          <w:tblCellMar>
            <w:top w:w="0" w:type="dxa"/>
            <w:bottom w:w="0" w:type="dxa"/>
          </w:tblCellMar>
        </w:tblPrEx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81EE934" w14:textId="77777777" w:rsidR="00414F19" w:rsidRDefault="005E5EBE">
            <w:pPr>
              <w:spacing w:after="20"/>
            </w:pPr>
            <w:r>
              <w:rPr>
                <w:b/>
                <w:bCs/>
                <w:color w:val="EF6548"/>
              </w:rPr>
              <w:t>Alexandre Veret</w:t>
            </w:r>
          </w:p>
          <w:p w14:paraId="54E57569" w14:textId="77777777" w:rsidR="00414F19" w:rsidRDefault="005E5EBE">
            <w:pPr>
              <w:spacing w:after="80"/>
            </w:pPr>
            <w:r>
              <w:rPr>
                <w:color w:val="555555"/>
                <w:sz w:val="18"/>
                <w:szCs w:val="18"/>
              </w:rPr>
              <w:t>Préparateur physique de haut niveau</w:t>
            </w:r>
          </w:p>
        </w:tc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1D6315D" w14:textId="77777777" w:rsidR="00414F19" w:rsidRDefault="005E5EBE">
            <w:pPr>
              <w:spacing w:after="20"/>
            </w:pPr>
            <w:r>
              <w:rPr>
                <w:b/>
                <w:bCs/>
                <w:color w:val="EF6548"/>
              </w:rPr>
              <w:t>Frédéric Aubert</w:t>
            </w:r>
          </w:p>
          <w:p w14:paraId="113065B3" w14:textId="77777777" w:rsidR="00414F19" w:rsidRDefault="005E5EBE">
            <w:pPr>
              <w:spacing w:after="80"/>
            </w:pPr>
            <w:r>
              <w:rPr>
                <w:color w:val="555555"/>
                <w:sz w:val="18"/>
                <w:szCs w:val="18"/>
              </w:rPr>
              <w:t>Préparateur physique de haut niveau</w:t>
            </w:r>
          </w:p>
        </w:tc>
      </w:tr>
      <w:tr w:rsidR="00414F19" w14:paraId="3E662B37" w14:textId="77777777">
        <w:tblPrEx>
          <w:tblCellMar>
            <w:top w:w="0" w:type="dxa"/>
            <w:bottom w:w="0" w:type="dxa"/>
          </w:tblCellMar>
        </w:tblPrEx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BF2ECE5" w14:textId="77777777" w:rsidR="00414F19" w:rsidRDefault="005E5EBE">
            <w:pPr>
              <w:spacing w:after="20"/>
            </w:pPr>
            <w:r>
              <w:rPr>
                <w:b/>
                <w:bCs/>
                <w:color w:val="EF6548"/>
              </w:rPr>
              <w:t>Sébastien Maître</w:t>
            </w:r>
          </w:p>
          <w:p w14:paraId="6177109D" w14:textId="77777777" w:rsidR="00414F19" w:rsidRDefault="005E5EBE">
            <w:pPr>
              <w:spacing w:after="80"/>
            </w:pPr>
            <w:r>
              <w:rPr>
                <w:color w:val="555555"/>
                <w:sz w:val="18"/>
                <w:szCs w:val="18"/>
              </w:rPr>
              <w:t>Entraîneur HMFAC &amp; PP – Formateur &amp; jury métiers du sport – Médaillé d'or J&amp;S</w:t>
            </w:r>
          </w:p>
        </w:tc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FC547F4" w14:textId="77777777" w:rsidR="00414F19" w:rsidRDefault="00414F19"/>
        </w:tc>
      </w:tr>
    </w:tbl>
    <w:p w14:paraId="7094B312" w14:textId="77777777" w:rsidR="00414F19" w:rsidRDefault="00414F19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14F19" w14:paraId="7C7E7338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EF6548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3A6AE6E" w14:textId="77777777" w:rsidR="00414F19" w:rsidRDefault="005E5EBE">
            <w:r>
              <w:rPr>
                <w:b/>
                <w:bCs/>
                <w:color w:val="FFFFFF"/>
                <w:sz w:val="18"/>
                <w:szCs w:val="18"/>
              </w:rPr>
              <w:t>ACCESSIBILITÉ AUX PERSONNES HANDICAPÉES</w:t>
            </w:r>
          </w:p>
        </w:tc>
      </w:tr>
    </w:tbl>
    <w:p w14:paraId="1A173391" w14:textId="77777777" w:rsidR="00414F19" w:rsidRDefault="00414F19">
      <w:pPr>
        <w:spacing w:after="60"/>
      </w:pPr>
    </w:p>
    <w:p w14:paraId="0721FDD9" w14:textId="254E2EC8" w:rsidR="00414F19" w:rsidRDefault="005E5EBE">
      <w:pPr>
        <w:spacing w:after="80"/>
        <w:rPr>
          <w:color w:val="000000"/>
        </w:rPr>
      </w:pPr>
      <w:r>
        <w:rPr>
          <w:color w:val="000000"/>
        </w:rPr>
        <w:t xml:space="preserve">Les personnes en situation de handicap ou ayant des besoins spécifiques doivent nous contacter par mail à l'adresse </w:t>
      </w:r>
      <w:r>
        <w:rPr>
          <w:b/>
          <w:bCs/>
          <w:color w:val="000000"/>
        </w:rPr>
        <w:t>admin@broussal-derval.com</w:t>
      </w:r>
      <w:r>
        <w:rPr>
          <w:color w:val="000000"/>
        </w:rPr>
        <w:t xml:space="preserve"> afin de pouvoir échanger sur leur situation et se voir proposer un parco</w:t>
      </w:r>
      <w:r>
        <w:rPr>
          <w:color w:val="000000"/>
        </w:rPr>
        <w:t>urs adapté.</w:t>
      </w:r>
    </w:p>
    <w:p w14:paraId="2660D0A8" w14:textId="77777777" w:rsidR="00E4720C" w:rsidRPr="00913A79" w:rsidRDefault="00E4720C" w:rsidP="00E4720C">
      <w:pPr>
        <w:rPr>
          <w:color w:val="000000"/>
        </w:rPr>
      </w:pPr>
      <w:r w:rsidRPr="00913A79">
        <w:rPr>
          <w:color w:val="000000"/>
        </w:rPr>
        <w:t>Référent handicap : Aurélien BROUSSAL-DERVAL.</w:t>
      </w:r>
    </w:p>
    <w:p w14:paraId="436575B1" w14:textId="77777777" w:rsidR="00E4720C" w:rsidRDefault="00E4720C">
      <w:pPr>
        <w:spacing w:after="80"/>
      </w:pPr>
    </w:p>
    <w:p w14:paraId="3E141BD7" w14:textId="77777777" w:rsidR="00414F19" w:rsidRDefault="00414F19">
      <w:pPr>
        <w:spacing w:after="10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14F19" w14:paraId="6316D4E2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F6548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247CCED0" w14:textId="77777777" w:rsidR="00414F19" w:rsidRDefault="005E5EBE">
            <w:r>
              <w:rPr>
                <w:b/>
                <w:bCs/>
                <w:color w:val="FFFFFF"/>
                <w:sz w:val="36"/>
                <w:szCs w:val="36"/>
              </w:rPr>
              <w:t>CONTACTS</w:t>
            </w:r>
          </w:p>
        </w:tc>
      </w:tr>
    </w:tbl>
    <w:p w14:paraId="7DF1BB56" w14:textId="77777777" w:rsidR="00414F19" w:rsidRDefault="00414F19">
      <w:pPr>
        <w:spacing w:after="80"/>
      </w:pPr>
    </w:p>
    <w:p w14:paraId="6F749678" w14:textId="77777777" w:rsidR="00E4720C" w:rsidRDefault="00E4720C" w:rsidP="00E4720C">
      <w:pPr>
        <w:rPr>
          <w:color w:val="000000"/>
        </w:rPr>
      </w:pPr>
      <w:r w:rsidRPr="00913A79">
        <w:rPr>
          <w:color w:val="000000"/>
        </w:rPr>
        <w:t xml:space="preserve">Responsable pédagogique de la formation : Aurélien BROUSSAL-DERVAL </w:t>
      </w:r>
    </w:p>
    <w:p w14:paraId="66BD5CDF" w14:textId="77777777" w:rsidR="00E4720C" w:rsidRDefault="00E4720C" w:rsidP="00E4720C">
      <w:pPr>
        <w:rPr>
          <w:color w:val="000000"/>
        </w:rPr>
      </w:pPr>
      <w:r w:rsidRPr="00913A79">
        <w:rPr>
          <w:color w:val="000000"/>
        </w:rPr>
        <w:t xml:space="preserve">Directeur de la formation et référent handicap : Aurélien BROUSSAL-DERVAL </w:t>
      </w:r>
    </w:p>
    <w:p w14:paraId="09A0CAC8" w14:textId="77777777" w:rsidR="00E4720C" w:rsidRDefault="00E4720C" w:rsidP="00E4720C">
      <w:pPr>
        <w:rPr>
          <w:color w:val="000000"/>
        </w:rPr>
      </w:pPr>
      <w:r w:rsidRPr="00913A79">
        <w:rPr>
          <w:color w:val="000000"/>
        </w:rPr>
        <w:t xml:space="preserve">Responsable administratif : Nicolas CAVIGLOLI </w:t>
      </w:r>
    </w:p>
    <w:p w14:paraId="7890001E" w14:textId="77777777" w:rsidR="00E4720C" w:rsidRDefault="00E4720C" w:rsidP="00E4720C">
      <w:pPr>
        <w:rPr>
          <w:color w:val="000000"/>
        </w:rPr>
      </w:pPr>
      <w:r w:rsidRPr="00913A79">
        <w:rPr>
          <w:color w:val="000000"/>
        </w:rPr>
        <w:t>Responsable RGPD et site internet : Aurélien BROUSSAL-DERVAL</w:t>
      </w:r>
    </w:p>
    <w:p w14:paraId="633AAC45" w14:textId="77777777" w:rsidR="00E4720C" w:rsidRDefault="00E4720C">
      <w:pPr>
        <w:spacing w:after="20"/>
      </w:pPr>
    </w:p>
    <w:p w14:paraId="211412D6" w14:textId="4C6889C0" w:rsidR="00414F19" w:rsidRDefault="00414F19" w:rsidP="00E4720C">
      <w:pPr>
        <w:spacing w:after="60"/>
      </w:pPr>
    </w:p>
    <w:sectPr w:rsidR="00414F19">
      <w:footerReference w:type="default" r:id="rId7"/>
      <w:pgSz w:w="11906" w:h="16838"/>
      <w:pgMar w:top="1134" w:right="1134" w:bottom="1334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DED1BB" w14:textId="77777777" w:rsidR="005E5EBE" w:rsidRDefault="005E5EBE">
      <w:r>
        <w:separator/>
      </w:r>
    </w:p>
  </w:endnote>
  <w:endnote w:type="continuationSeparator" w:id="0">
    <w:p w14:paraId="20E6BEE8" w14:textId="77777777" w:rsidR="005E5EBE" w:rsidRDefault="005E5E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A8FCA" w14:textId="77777777" w:rsidR="00414F19" w:rsidRDefault="005E5EBE">
    <w:pPr>
      <w:pBdr>
        <w:top w:val="single" w:sz="4" w:space="0" w:color="CCCCCC"/>
      </w:pBdr>
      <w:spacing w:before="80"/>
    </w:pPr>
    <w:r>
      <w:rPr>
        <w:color w:val="888888"/>
        <w:sz w:val="14"/>
        <w:szCs w:val="14"/>
      </w:rPr>
      <w:t xml:space="preserve">ABD FORMATION </w:t>
    </w:r>
    <w:proofErr w:type="gramStart"/>
    <w:r>
      <w:rPr>
        <w:color w:val="888888"/>
        <w:sz w:val="14"/>
        <w:szCs w:val="14"/>
      </w:rPr>
      <w:t>CONSEIL  |</w:t>
    </w:r>
    <w:proofErr w:type="gramEnd"/>
    <w:r>
      <w:rPr>
        <w:color w:val="888888"/>
        <w:sz w:val="14"/>
        <w:szCs w:val="14"/>
      </w:rPr>
      <w:t xml:space="preserve">  SIRET : 88934537700028  |  60 AVENUE FRANÇOIS PREMIER 75008 PARIS</w:t>
    </w:r>
  </w:p>
  <w:p w14:paraId="5D9B0E8D" w14:textId="3C82DAC5" w:rsidR="00414F19" w:rsidRDefault="005E5EBE">
    <w:pPr>
      <w:spacing w:before="40"/>
      <w:jc w:val="right"/>
    </w:pPr>
    <w:r>
      <w:rPr>
        <w:color w:val="888888"/>
        <w:sz w:val="14"/>
        <w:szCs w:val="14"/>
      </w:rPr>
      <w:t xml:space="preserve">Mise à jour : </w:t>
    </w:r>
    <w:r w:rsidR="00A11110">
      <w:rPr>
        <w:color w:val="888888"/>
        <w:sz w:val="14"/>
        <w:szCs w:val="14"/>
      </w:rPr>
      <w:t>juin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B3FB26" w14:textId="77777777" w:rsidR="005E5EBE" w:rsidRDefault="005E5EBE">
      <w:r>
        <w:separator/>
      </w:r>
    </w:p>
  </w:footnote>
  <w:footnote w:type="continuationSeparator" w:id="0">
    <w:p w14:paraId="6CBD7D3A" w14:textId="77777777" w:rsidR="005E5EBE" w:rsidRDefault="005E5E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E5582C"/>
    <w:multiLevelType w:val="hybridMultilevel"/>
    <w:tmpl w:val="AC966D12"/>
    <w:lvl w:ilvl="0" w:tplc="C4044EC2">
      <w:start w:val="1"/>
      <w:numFmt w:val="bullet"/>
      <w:lvlText w:val="-"/>
      <w:lvlJc w:val="left"/>
      <w:pPr>
        <w:ind w:left="480" w:hanging="240"/>
      </w:pPr>
    </w:lvl>
    <w:lvl w:ilvl="1" w:tplc="EA823792">
      <w:numFmt w:val="decimal"/>
      <w:lvlText w:val=""/>
      <w:lvlJc w:val="left"/>
    </w:lvl>
    <w:lvl w:ilvl="2" w:tplc="3D72AB76">
      <w:numFmt w:val="decimal"/>
      <w:lvlText w:val=""/>
      <w:lvlJc w:val="left"/>
    </w:lvl>
    <w:lvl w:ilvl="3" w:tplc="3880ED02">
      <w:numFmt w:val="decimal"/>
      <w:lvlText w:val=""/>
      <w:lvlJc w:val="left"/>
    </w:lvl>
    <w:lvl w:ilvl="4" w:tplc="F67450EE">
      <w:numFmt w:val="decimal"/>
      <w:lvlText w:val=""/>
      <w:lvlJc w:val="left"/>
    </w:lvl>
    <w:lvl w:ilvl="5" w:tplc="3F60C7A8">
      <w:numFmt w:val="decimal"/>
      <w:lvlText w:val=""/>
      <w:lvlJc w:val="left"/>
    </w:lvl>
    <w:lvl w:ilvl="6" w:tplc="00309B58">
      <w:numFmt w:val="decimal"/>
      <w:lvlText w:val=""/>
      <w:lvlJc w:val="left"/>
    </w:lvl>
    <w:lvl w:ilvl="7" w:tplc="070EDF72">
      <w:numFmt w:val="decimal"/>
      <w:lvlText w:val=""/>
      <w:lvlJc w:val="left"/>
    </w:lvl>
    <w:lvl w:ilvl="8" w:tplc="BDFA99DC">
      <w:numFmt w:val="decimal"/>
      <w:lvlText w:val=""/>
      <w:lvlJc w:val="left"/>
    </w:lvl>
  </w:abstractNum>
  <w:abstractNum w:abstractNumId="1" w15:restartNumberingAfterBreak="0">
    <w:nsid w:val="52472C45"/>
    <w:multiLevelType w:val="hybridMultilevel"/>
    <w:tmpl w:val="2A8A5A00"/>
    <w:lvl w:ilvl="0" w:tplc="2544F7C8">
      <w:start w:val="1"/>
      <w:numFmt w:val="bullet"/>
      <w:lvlText w:val="•"/>
      <w:lvlJc w:val="left"/>
      <w:pPr>
        <w:ind w:left="480" w:hanging="240"/>
      </w:pPr>
    </w:lvl>
    <w:lvl w:ilvl="1" w:tplc="75D87C30">
      <w:numFmt w:val="decimal"/>
      <w:lvlText w:val=""/>
      <w:lvlJc w:val="left"/>
    </w:lvl>
    <w:lvl w:ilvl="2" w:tplc="BEECE422">
      <w:numFmt w:val="decimal"/>
      <w:lvlText w:val=""/>
      <w:lvlJc w:val="left"/>
    </w:lvl>
    <w:lvl w:ilvl="3" w:tplc="90BE323E">
      <w:numFmt w:val="decimal"/>
      <w:lvlText w:val=""/>
      <w:lvlJc w:val="left"/>
    </w:lvl>
    <w:lvl w:ilvl="4" w:tplc="F46C6A68">
      <w:numFmt w:val="decimal"/>
      <w:lvlText w:val=""/>
      <w:lvlJc w:val="left"/>
    </w:lvl>
    <w:lvl w:ilvl="5" w:tplc="8B70C978">
      <w:numFmt w:val="decimal"/>
      <w:lvlText w:val=""/>
      <w:lvlJc w:val="left"/>
    </w:lvl>
    <w:lvl w:ilvl="6" w:tplc="AD1489BA">
      <w:numFmt w:val="decimal"/>
      <w:lvlText w:val=""/>
      <w:lvlJc w:val="left"/>
    </w:lvl>
    <w:lvl w:ilvl="7" w:tplc="40C2D364">
      <w:numFmt w:val="decimal"/>
      <w:lvlText w:val=""/>
      <w:lvlJc w:val="left"/>
    </w:lvl>
    <w:lvl w:ilvl="8" w:tplc="541ACD5A">
      <w:numFmt w:val="decimal"/>
      <w:lvlText w:val=""/>
      <w:lvlJc w:val="left"/>
    </w:lvl>
  </w:abstractNum>
  <w:abstractNum w:abstractNumId="2" w15:restartNumberingAfterBreak="0">
    <w:nsid w:val="61BB03F0"/>
    <w:multiLevelType w:val="hybridMultilevel"/>
    <w:tmpl w:val="6ABE5174"/>
    <w:lvl w:ilvl="0" w:tplc="60D8D51E">
      <w:start w:val="1"/>
      <w:numFmt w:val="bullet"/>
      <w:lvlText w:val="●"/>
      <w:lvlJc w:val="left"/>
      <w:pPr>
        <w:ind w:left="720" w:hanging="360"/>
      </w:pPr>
    </w:lvl>
    <w:lvl w:ilvl="1" w:tplc="6DE6B2DA">
      <w:start w:val="1"/>
      <w:numFmt w:val="bullet"/>
      <w:lvlText w:val="○"/>
      <w:lvlJc w:val="left"/>
      <w:pPr>
        <w:ind w:left="1440" w:hanging="360"/>
      </w:pPr>
    </w:lvl>
    <w:lvl w:ilvl="2" w:tplc="C542148C">
      <w:start w:val="1"/>
      <w:numFmt w:val="bullet"/>
      <w:lvlText w:val="■"/>
      <w:lvlJc w:val="left"/>
      <w:pPr>
        <w:ind w:left="2160" w:hanging="360"/>
      </w:pPr>
    </w:lvl>
    <w:lvl w:ilvl="3" w:tplc="A18851C2">
      <w:start w:val="1"/>
      <w:numFmt w:val="bullet"/>
      <w:lvlText w:val="●"/>
      <w:lvlJc w:val="left"/>
      <w:pPr>
        <w:ind w:left="2880" w:hanging="360"/>
      </w:pPr>
    </w:lvl>
    <w:lvl w:ilvl="4" w:tplc="E9DE9374">
      <w:start w:val="1"/>
      <w:numFmt w:val="bullet"/>
      <w:lvlText w:val="○"/>
      <w:lvlJc w:val="left"/>
      <w:pPr>
        <w:ind w:left="3600" w:hanging="360"/>
      </w:pPr>
    </w:lvl>
    <w:lvl w:ilvl="5" w:tplc="4614D58E">
      <w:start w:val="1"/>
      <w:numFmt w:val="bullet"/>
      <w:lvlText w:val="■"/>
      <w:lvlJc w:val="left"/>
      <w:pPr>
        <w:ind w:left="4320" w:hanging="360"/>
      </w:pPr>
    </w:lvl>
    <w:lvl w:ilvl="6" w:tplc="48E266C8">
      <w:start w:val="1"/>
      <w:numFmt w:val="bullet"/>
      <w:lvlText w:val="●"/>
      <w:lvlJc w:val="left"/>
      <w:pPr>
        <w:ind w:left="5040" w:hanging="360"/>
      </w:pPr>
    </w:lvl>
    <w:lvl w:ilvl="7" w:tplc="5F5A7B9E">
      <w:start w:val="1"/>
      <w:numFmt w:val="bullet"/>
      <w:lvlText w:val="●"/>
      <w:lvlJc w:val="left"/>
      <w:pPr>
        <w:ind w:left="5760" w:hanging="360"/>
      </w:pPr>
    </w:lvl>
    <w:lvl w:ilvl="8" w:tplc="C8F4EEAC">
      <w:start w:val="1"/>
      <w:numFmt w:val="bullet"/>
      <w:lvlText w:val="●"/>
      <w:lvlJc w:val="left"/>
      <w:pPr>
        <w:ind w:left="6480" w:hanging="360"/>
      </w:pPr>
    </w:lvl>
  </w:abstractNum>
  <w:abstractNum w:abstractNumId="3" w15:restartNumberingAfterBreak="0">
    <w:nsid w:val="71826864"/>
    <w:multiLevelType w:val="hybridMultilevel"/>
    <w:tmpl w:val="2738E08C"/>
    <w:lvl w:ilvl="0" w:tplc="14E4E1B4">
      <w:start w:val="1"/>
      <w:numFmt w:val="bullet"/>
      <w:lvlText w:val="•"/>
      <w:lvlJc w:val="left"/>
      <w:pPr>
        <w:ind w:left="480" w:hanging="240"/>
      </w:pPr>
    </w:lvl>
    <w:lvl w:ilvl="1" w:tplc="41E2D1C0">
      <w:numFmt w:val="decimal"/>
      <w:lvlText w:val=""/>
      <w:lvlJc w:val="left"/>
    </w:lvl>
    <w:lvl w:ilvl="2" w:tplc="65A62BD2">
      <w:numFmt w:val="decimal"/>
      <w:lvlText w:val=""/>
      <w:lvlJc w:val="left"/>
    </w:lvl>
    <w:lvl w:ilvl="3" w:tplc="94B6B668">
      <w:numFmt w:val="decimal"/>
      <w:lvlText w:val=""/>
      <w:lvlJc w:val="left"/>
    </w:lvl>
    <w:lvl w:ilvl="4" w:tplc="20F4B4BE">
      <w:numFmt w:val="decimal"/>
      <w:lvlText w:val=""/>
      <w:lvlJc w:val="left"/>
    </w:lvl>
    <w:lvl w:ilvl="5" w:tplc="81C2751E">
      <w:numFmt w:val="decimal"/>
      <w:lvlText w:val=""/>
      <w:lvlJc w:val="left"/>
    </w:lvl>
    <w:lvl w:ilvl="6" w:tplc="796C92F0">
      <w:numFmt w:val="decimal"/>
      <w:lvlText w:val=""/>
      <w:lvlJc w:val="left"/>
    </w:lvl>
    <w:lvl w:ilvl="7" w:tplc="673CC148">
      <w:numFmt w:val="decimal"/>
      <w:lvlText w:val=""/>
      <w:lvlJc w:val="left"/>
    </w:lvl>
    <w:lvl w:ilvl="8" w:tplc="592EA266">
      <w:numFmt w:val="decimal"/>
      <w:lvlText w:val=""/>
      <w:lvlJc w:val="left"/>
    </w:lvl>
  </w:abstractNum>
  <w:num w:numId="1" w16cid:durableId="613483110">
    <w:abstractNumId w:val="2"/>
    <w:lvlOverride w:ilvl="0">
      <w:startOverride w:val="1"/>
    </w:lvlOverride>
  </w:num>
  <w:num w:numId="2" w16cid:durableId="682128902">
    <w:abstractNumId w:val="3"/>
    <w:lvlOverride w:ilvl="0">
      <w:startOverride w:val="1"/>
    </w:lvlOverride>
  </w:num>
  <w:num w:numId="3" w16cid:durableId="1609578622">
    <w:abstractNumId w:val="0"/>
    <w:lvlOverride w:ilvl="0">
      <w:startOverride w:val="1"/>
    </w:lvlOverride>
  </w:num>
  <w:num w:numId="4" w16cid:durableId="735981650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F19"/>
    <w:rsid w:val="00414F19"/>
    <w:rsid w:val="005E5EBE"/>
    <w:rsid w:val="007D508C"/>
    <w:rsid w:val="00A11110"/>
    <w:rsid w:val="00E4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719E53A"/>
  <w15:docId w15:val="{9686A240-C735-D349-A955-32E32A3E8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A1111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A11110"/>
  </w:style>
  <w:style w:type="paragraph" w:styleId="Pieddepage">
    <w:name w:val="footer"/>
    <w:basedOn w:val="Normal"/>
    <w:link w:val="PieddepageCar"/>
    <w:uiPriority w:val="99"/>
    <w:unhideWhenUsed/>
    <w:rsid w:val="00A1111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11110"/>
  </w:style>
  <w:style w:type="character" w:styleId="Mentionnonrsolue">
    <w:name w:val="Unresolved Mention"/>
    <w:basedOn w:val="Policepardfaut"/>
    <w:uiPriority w:val="99"/>
    <w:semiHidden/>
    <w:unhideWhenUsed/>
    <w:rsid w:val="00E472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255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1443</Words>
  <Characters>7942</Characters>
  <Application>Microsoft Office Word</Application>
  <DocSecurity>0</DocSecurity>
  <Lines>66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Courmont Emma</cp:lastModifiedBy>
  <cp:revision>2</cp:revision>
  <dcterms:created xsi:type="dcterms:W3CDTF">2026-06-09T09:49:00Z</dcterms:created>
  <dcterms:modified xsi:type="dcterms:W3CDTF">2026-06-11T06:20:00Z</dcterms:modified>
</cp:coreProperties>
</file>